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1DDA144" w14:textId="71350FF3" w:rsidR="004A340D" w:rsidRDefault="00B83891" w:rsidP="00D81723">
      <w:pPr>
        <w:pStyle w:val="Rubrik"/>
        <w:rPr>
          <w:rFonts w:ascii="Trade Gothic Next LT Pro" w:hAnsi="Trade Gothic Next LT Pro"/>
          <w:b w:val="0"/>
          <w:color w:val="22518A"/>
          <w:sz w:val="72"/>
          <w:szCs w:val="72"/>
          <w:lang w:val="en-US"/>
        </w:rPr>
      </w:pPr>
      <w:r w:rsidRPr="001C6B0C">
        <w:rPr>
          <w:noProof/>
          <w:szCs w:val="40"/>
        </w:rPr>
        <mc:AlternateContent>
          <mc:Choice Requires="wpg">
            <w:drawing>
              <wp:anchor distT="0" distB="0" distL="114300" distR="114300" simplePos="0" relativeHeight="251661317" behindDoc="0" locked="0" layoutInCell="1" allowOverlap="1" wp14:anchorId="1C682CA0" wp14:editId="376B4589">
                <wp:simplePos x="0" y="0"/>
                <wp:positionH relativeFrom="margin">
                  <wp:posOffset>4547870</wp:posOffset>
                </wp:positionH>
                <wp:positionV relativeFrom="paragraph">
                  <wp:posOffset>-666115</wp:posOffset>
                </wp:positionV>
                <wp:extent cx="2112787" cy="1047750"/>
                <wp:effectExtent l="0" t="0" r="1905" b="0"/>
                <wp:wrapNone/>
                <wp:docPr id="28" name="Grupp 2"/>
                <wp:cNvGraphicFramePr/>
                <a:graphic xmlns:a="http://schemas.openxmlformats.org/drawingml/2006/main">
                  <a:graphicData uri="http://schemas.microsoft.com/office/word/2010/wordprocessingGroup">
                    <wpg:wgp>
                      <wpg:cNvGrpSpPr/>
                      <wpg:grpSpPr>
                        <a:xfrm>
                          <a:off x="0" y="0"/>
                          <a:ext cx="2112787" cy="1047750"/>
                          <a:chOff x="0" y="0"/>
                          <a:chExt cx="1785123" cy="885763"/>
                        </a:xfrm>
                      </wpg:grpSpPr>
                      <wps:wsp>
                        <wps:cNvPr id="29" name="object 26"/>
                        <wps:cNvSpPr/>
                        <wps:spPr>
                          <a:xfrm>
                            <a:off x="301546" y="0"/>
                            <a:ext cx="1137836" cy="885763"/>
                          </a:xfrm>
                          <a:prstGeom prst="rect">
                            <a:avLst/>
                          </a:prstGeom>
                          <a:blipFill>
                            <a:blip r:embed="rId11"/>
                            <a:stretch>
                              <a:fillRect/>
                            </a:stretch>
                          </a:blipFill>
                          <a:ln w="12700">
                            <a:miter lim="400000"/>
                          </a:ln>
                        </wps:spPr>
                        <wps:bodyPr lIns="45719" rIns="45719"/>
                      </wps:wsp>
                      <wpg:grpSp>
                        <wpg:cNvPr id="31" name="object 27"/>
                        <wpg:cNvGrpSpPr/>
                        <wpg:grpSpPr>
                          <a:xfrm>
                            <a:off x="0" y="231277"/>
                            <a:ext cx="250966" cy="423204"/>
                            <a:chOff x="0" y="231277"/>
                            <a:chExt cx="250964" cy="423202"/>
                          </a:xfrm>
                        </wpg:grpSpPr>
                        <wps:wsp>
                          <wps:cNvPr id="224" name="Form"/>
                          <wps:cNvSpPr/>
                          <wps:spPr>
                            <a:xfrm>
                              <a:off x="0" y="275256"/>
                              <a:ext cx="250964" cy="379223"/>
                            </a:xfrm>
                            <a:custGeom>
                              <a:avLst/>
                              <a:gdLst/>
                              <a:ahLst/>
                              <a:cxnLst>
                                <a:cxn ang="0">
                                  <a:pos x="wd2" y="hd2"/>
                                </a:cxn>
                                <a:cxn ang="5400000">
                                  <a:pos x="wd2" y="hd2"/>
                                </a:cxn>
                                <a:cxn ang="10800000">
                                  <a:pos x="wd2" y="hd2"/>
                                </a:cxn>
                                <a:cxn ang="16200000">
                                  <a:pos x="wd2" y="hd2"/>
                                </a:cxn>
                              </a:cxnLst>
                              <a:rect l="0" t="0" r="r" b="b"/>
                              <a:pathLst>
                                <a:path w="21600" h="21600" extrusionOk="0">
                                  <a:moveTo>
                                    <a:pt x="18507" y="0"/>
                                  </a:moveTo>
                                  <a:lnTo>
                                    <a:pt x="11181" y="0"/>
                                  </a:lnTo>
                                  <a:lnTo>
                                    <a:pt x="13467" y="327"/>
                                  </a:lnTo>
                                  <a:lnTo>
                                    <a:pt x="15343" y="1219"/>
                                  </a:lnTo>
                                  <a:lnTo>
                                    <a:pt x="16613" y="2543"/>
                                  </a:lnTo>
                                  <a:lnTo>
                                    <a:pt x="17080" y="4164"/>
                                  </a:lnTo>
                                  <a:lnTo>
                                    <a:pt x="16946" y="5152"/>
                                  </a:lnTo>
                                  <a:lnTo>
                                    <a:pt x="16539" y="6094"/>
                                  </a:lnTo>
                                  <a:lnTo>
                                    <a:pt x="15855" y="7011"/>
                                  </a:lnTo>
                                  <a:lnTo>
                                    <a:pt x="14891" y="7922"/>
                                  </a:lnTo>
                                  <a:lnTo>
                                    <a:pt x="0" y="19873"/>
                                  </a:lnTo>
                                  <a:lnTo>
                                    <a:pt x="0" y="21600"/>
                                  </a:lnTo>
                                  <a:lnTo>
                                    <a:pt x="21600" y="21600"/>
                                  </a:lnTo>
                                  <a:lnTo>
                                    <a:pt x="21600" y="19162"/>
                                  </a:lnTo>
                                  <a:lnTo>
                                    <a:pt x="5519" y="19162"/>
                                  </a:lnTo>
                                  <a:lnTo>
                                    <a:pt x="17365" y="9784"/>
                                  </a:lnTo>
                                  <a:lnTo>
                                    <a:pt x="19085" y="8145"/>
                                  </a:lnTo>
                                  <a:lnTo>
                                    <a:pt x="20131" y="6649"/>
                                  </a:lnTo>
                                  <a:lnTo>
                                    <a:pt x="20651" y="5324"/>
                                  </a:lnTo>
                                  <a:lnTo>
                                    <a:pt x="20791" y="4198"/>
                                  </a:lnTo>
                                  <a:lnTo>
                                    <a:pt x="20040" y="1594"/>
                                  </a:lnTo>
                                  <a:lnTo>
                                    <a:pt x="18507" y="0"/>
                                  </a:lnTo>
                                  <a:close/>
                                </a:path>
                              </a:pathLst>
                            </a:custGeom>
                            <a:solidFill>
                              <a:srgbClr val="FFFFFF"/>
                            </a:solidFill>
                            <a:ln w="12700" cap="flat">
                              <a:noFill/>
                              <a:miter lim="400000"/>
                            </a:ln>
                            <a:effectLst/>
                          </wps:spPr>
                          <wps:bodyPr wrap="square" lIns="45719" tIns="45719" rIns="45719" bIns="45719" numCol="1" anchor="t">
                            <a:noAutofit/>
                          </wps:bodyPr>
                        </wps:wsp>
                        <wps:wsp>
                          <wps:cNvPr id="225" name="Form"/>
                          <wps:cNvSpPr/>
                          <wps:spPr>
                            <a:xfrm>
                              <a:off x="19329" y="231277"/>
                              <a:ext cx="195696" cy="117690"/>
                            </a:xfrm>
                            <a:custGeom>
                              <a:avLst/>
                              <a:gdLst/>
                              <a:ahLst/>
                              <a:cxnLst>
                                <a:cxn ang="0">
                                  <a:pos x="wd2" y="hd2"/>
                                </a:cxn>
                                <a:cxn ang="5400000">
                                  <a:pos x="wd2" y="hd2"/>
                                </a:cxn>
                                <a:cxn ang="10800000">
                                  <a:pos x="wd2" y="hd2"/>
                                </a:cxn>
                                <a:cxn ang="16200000">
                                  <a:pos x="wd2" y="hd2"/>
                                </a:cxn>
                              </a:cxnLst>
                              <a:rect l="0" t="0" r="r" b="b"/>
                              <a:pathLst>
                                <a:path w="21600" h="21600" extrusionOk="0">
                                  <a:moveTo>
                                    <a:pt x="12265" y="0"/>
                                  </a:moveTo>
                                  <a:lnTo>
                                    <a:pt x="7492" y="1703"/>
                                  </a:lnTo>
                                  <a:lnTo>
                                    <a:pt x="3593" y="6341"/>
                                  </a:lnTo>
                                  <a:lnTo>
                                    <a:pt x="964" y="13208"/>
                                  </a:lnTo>
                                  <a:lnTo>
                                    <a:pt x="0" y="21600"/>
                                  </a:lnTo>
                                  <a:lnTo>
                                    <a:pt x="4699" y="21600"/>
                                  </a:lnTo>
                                  <a:lnTo>
                                    <a:pt x="5288" y="16356"/>
                                  </a:lnTo>
                                  <a:lnTo>
                                    <a:pt x="6896" y="12054"/>
                                  </a:lnTo>
                                  <a:lnTo>
                                    <a:pt x="9282" y="9142"/>
                                  </a:lnTo>
                                  <a:lnTo>
                                    <a:pt x="12205" y="8072"/>
                                  </a:lnTo>
                                  <a:lnTo>
                                    <a:pt x="21600" y="8072"/>
                                  </a:lnTo>
                                  <a:lnTo>
                                    <a:pt x="20937" y="6341"/>
                                  </a:lnTo>
                                  <a:lnTo>
                                    <a:pt x="17039" y="1703"/>
                                  </a:lnTo>
                                  <a:lnTo>
                                    <a:pt x="12265" y="0"/>
                                  </a:lnTo>
                                  <a:close/>
                                </a:path>
                              </a:pathLst>
                            </a:custGeom>
                            <a:solidFill>
                              <a:srgbClr val="FFFFFF"/>
                            </a:solidFill>
                            <a:ln w="12700" cap="flat">
                              <a:noFill/>
                              <a:miter lim="400000"/>
                            </a:ln>
                            <a:effectLst/>
                          </wps:spPr>
                          <wps:bodyPr wrap="square" lIns="45719" tIns="45719" rIns="45719" bIns="45719" numCol="1" anchor="t">
                            <a:noAutofit/>
                          </wps:bodyPr>
                        </wps:wsp>
                      </wpg:grpSp>
                      <wpg:grpSp>
                        <wpg:cNvPr id="226" name="object 19"/>
                        <wpg:cNvGrpSpPr/>
                        <wpg:grpSpPr>
                          <a:xfrm>
                            <a:off x="1525901" y="231277"/>
                            <a:ext cx="259222" cy="432118"/>
                            <a:chOff x="1525901" y="231277"/>
                            <a:chExt cx="259221" cy="432116"/>
                          </a:xfrm>
                        </wpg:grpSpPr>
                        <wps:wsp>
                          <wps:cNvPr id="227" name="Form"/>
                          <wps:cNvSpPr/>
                          <wps:spPr>
                            <a:xfrm>
                              <a:off x="1525901" y="231277"/>
                              <a:ext cx="224974" cy="432116"/>
                            </a:xfrm>
                            <a:custGeom>
                              <a:avLst/>
                              <a:gdLst/>
                              <a:ahLst/>
                              <a:cxnLst>
                                <a:cxn ang="0">
                                  <a:pos x="wd2" y="hd2"/>
                                </a:cxn>
                                <a:cxn ang="5400000">
                                  <a:pos x="wd2" y="hd2"/>
                                </a:cxn>
                                <a:cxn ang="10800000">
                                  <a:pos x="wd2" y="hd2"/>
                                </a:cxn>
                                <a:cxn ang="16200000">
                                  <a:pos x="wd2" y="hd2"/>
                                </a:cxn>
                              </a:cxnLst>
                              <a:rect l="0" t="0" r="r" b="b"/>
                              <a:pathLst>
                                <a:path w="21600" h="21600" extrusionOk="0">
                                  <a:moveTo>
                                    <a:pt x="12443" y="0"/>
                                  </a:moveTo>
                                  <a:lnTo>
                                    <a:pt x="7680" y="429"/>
                                  </a:lnTo>
                                  <a:lnTo>
                                    <a:pt x="3955" y="1675"/>
                                  </a:lnTo>
                                  <a:lnTo>
                                    <a:pt x="1403" y="3673"/>
                                  </a:lnTo>
                                  <a:lnTo>
                                    <a:pt x="155" y="6358"/>
                                  </a:lnTo>
                                  <a:lnTo>
                                    <a:pt x="0" y="9179"/>
                                  </a:lnTo>
                                  <a:lnTo>
                                    <a:pt x="0" y="12397"/>
                                  </a:lnTo>
                                  <a:lnTo>
                                    <a:pt x="64" y="14483"/>
                                  </a:lnTo>
                                  <a:lnTo>
                                    <a:pt x="1403" y="17927"/>
                                  </a:lnTo>
                                  <a:lnTo>
                                    <a:pt x="3955" y="19925"/>
                                  </a:lnTo>
                                  <a:lnTo>
                                    <a:pt x="7680" y="21171"/>
                                  </a:lnTo>
                                  <a:lnTo>
                                    <a:pt x="12443" y="21600"/>
                                  </a:lnTo>
                                  <a:lnTo>
                                    <a:pt x="17207" y="21171"/>
                                  </a:lnTo>
                                  <a:lnTo>
                                    <a:pt x="20931" y="19925"/>
                                  </a:lnTo>
                                  <a:lnTo>
                                    <a:pt x="21600" y="19402"/>
                                  </a:lnTo>
                                  <a:lnTo>
                                    <a:pt x="12443" y="19402"/>
                                  </a:lnTo>
                                  <a:lnTo>
                                    <a:pt x="9152" y="19109"/>
                                  </a:lnTo>
                                  <a:lnTo>
                                    <a:pt x="4852" y="16907"/>
                                  </a:lnTo>
                                  <a:lnTo>
                                    <a:pt x="3949" y="14399"/>
                                  </a:lnTo>
                                  <a:lnTo>
                                    <a:pt x="3885" y="12397"/>
                                  </a:lnTo>
                                  <a:lnTo>
                                    <a:pt x="3885" y="9179"/>
                                  </a:lnTo>
                                  <a:lnTo>
                                    <a:pt x="3902" y="8055"/>
                                  </a:lnTo>
                                  <a:lnTo>
                                    <a:pt x="4852" y="4693"/>
                                  </a:lnTo>
                                  <a:lnTo>
                                    <a:pt x="9152" y="2491"/>
                                  </a:lnTo>
                                  <a:lnTo>
                                    <a:pt x="12443" y="2198"/>
                                  </a:lnTo>
                                  <a:lnTo>
                                    <a:pt x="21600" y="2198"/>
                                  </a:lnTo>
                                  <a:lnTo>
                                    <a:pt x="20931" y="1675"/>
                                  </a:lnTo>
                                  <a:lnTo>
                                    <a:pt x="17207" y="429"/>
                                  </a:lnTo>
                                  <a:lnTo>
                                    <a:pt x="12443" y="0"/>
                                  </a:lnTo>
                                  <a:close/>
                                </a:path>
                              </a:pathLst>
                            </a:custGeom>
                            <a:solidFill>
                              <a:srgbClr val="FFFFFF"/>
                            </a:solidFill>
                            <a:ln w="12700" cap="flat">
                              <a:noFill/>
                              <a:miter lim="400000"/>
                            </a:ln>
                            <a:effectLst/>
                          </wps:spPr>
                          <wps:bodyPr wrap="square" lIns="45719" tIns="45719" rIns="45719" bIns="45719" numCol="1" anchor="t">
                            <a:noAutofit/>
                          </wps:bodyPr>
                        </wps:wsp>
                        <wps:wsp>
                          <wps:cNvPr id="228" name="Form"/>
                          <wps:cNvSpPr/>
                          <wps:spPr>
                            <a:xfrm>
                              <a:off x="1655504" y="275256"/>
                              <a:ext cx="129618" cy="344158"/>
                            </a:xfrm>
                            <a:custGeom>
                              <a:avLst/>
                              <a:gdLst/>
                              <a:ahLst/>
                              <a:cxnLst>
                                <a:cxn ang="0">
                                  <a:pos x="wd2" y="hd2"/>
                                </a:cxn>
                                <a:cxn ang="5400000">
                                  <a:pos x="wd2" y="hd2"/>
                                </a:cxn>
                                <a:cxn ang="10800000">
                                  <a:pos x="wd2" y="hd2"/>
                                </a:cxn>
                                <a:cxn ang="16200000">
                                  <a:pos x="wd2" y="hd2"/>
                                </a:cxn>
                              </a:cxnLst>
                              <a:rect l="0" t="0" r="r" b="b"/>
                              <a:pathLst>
                                <a:path w="21600" h="21600" extrusionOk="0">
                                  <a:moveTo>
                                    <a:pt x="15893" y="0"/>
                                  </a:moveTo>
                                  <a:lnTo>
                                    <a:pt x="0" y="0"/>
                                  </a:lnTo>
                                  <a:lnTo>
                                    <a:pt x="5714" y="368"/>
                                  </a:lnTo>
                                  <a:lnTo>
                                    <a:pt x="10164" y="1432"/>
                                  </a:lnTo>
                                  <a:lnTo>
                                    <a:pt x="14586" y="5410"/>
                                  </a:lnTo>
                                  <a:lnTo>
                                    <a:pt x="14854" y="8764"/>
                                  </a:lnTo>
                                  <a:lnTo>
                                    <a:pt x="14854" y="12805"/>
                                  </a:lnTo>
                                  <a:lnTo>
                                    <a:pt x="14744" y="15319"/>
                                  </a:lnTo>
                                  <a:lnTo>
                                    <a:pt x="13178" y="18468"/>
                                  </a:lnTo>
                                  <a:lnTo>
                                    <a:pt x="5714" y="21232"/>
                                  </a:lnTo>
                                  <a:lnTo>
                                    <a:pt x="0" y="21600"/>
                                  </a:lnTo>
                                  <a:lnTo>
                                    <a:pt x="15893" y="21600"/>
                                  </a:lnTo>
                                  <a:lnTo>
                                    <a:pt x="21329" y="16377"/>
                                  </a:lnTo>
                                  <a:lnTo>
                                    <a:pt x="21600" y="12805"/>
                                  </a:lnTo>
                                  <a:lnTo>
                                    <a:pt x="21600" y="8764"/>
                                  </a:lnTo>
                                  <a:lnTo>
                                    <a:pt x="21570" y="7289"/>
                                  </a:lnTo>
                                  <a:lnTo>
                                    <a:pt x="21488" y="6171"/>
                                  </a:lnTo>
                                  <a:lnTo>
                                    <a:pt x="21329" y="5223"/>
                                  </a:lnTo>
                                  <a:lnTo>
                                    <a:pt x="19163" y="1851"/>
                                  </a:lnTo>
                                  <a:lnTo>
                                    <a:pt x="15893" y="0"/>
                                  </a:lnTo>
                                  <a:close/>
                                </a:path>
                              </a:pathLst>
                            </a:custGeom>
                            <a:solidFill>
                              <a:srgbClr val="FFFFFF"/>
                            </a:solidFill>
                            <a:ln w="12700" cap="flat">
                              <a:noFill/>
                              <a:miter lim="400000"/>
                            </a:ln>
                            <a:effectLst/>
                          </wps:spPr>
                          <wps:bodyPr wrap="square" lIns="45719" tIns="45719" rIns="45719" bIns="45719" numCol="1" anchor="t">
                            <a:noAutofit/>
                          </wps:bodyPr>
                        </wps:wsp>
                      </wpg:grpSp>
                    </wpg:wgp>
                  </a:graphicData>
                </a:graphic>
                <wp14:sizeRelH relativeFrom="margin">
                  <wp14:pctWidth>0</wp14:pctWidth>
                </wp14:sizeRelH>
                <wp14:sizeRelV relativeFrom="margin">
                  <wp14:pctHeight>0</wp14:pctHeight>
                </wp14:sizeRelV>
              </wp:anchor>
            </w:drawing>
          </mc:Choice>
          <mc:Fallback>
            <w:pict>
              <v:group w14:anchorId="6CFAA45B" id="Grupp 2" o:spid="_x0000_s1026" style="position:absolute;margin-left:358.1pt;margin-top:-52.45pt;width:166.35pt;height:82.5pt;z-index:251661317;mso-position-horizontal-relative:margin;mso-width-relative:margin;mso-height-relative:margin" coordsize="17851,8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">
                <v:rect id="object 26" o:spid="_x0000_s1027" style="position:absolute;left:3015;width:11378;height:8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" stroked="f" strokeweight="1pt">
                  <v:fill r:id="rId12" o:title="" recolor="t" rotate="t" type="frame"/>
                  <v:stroke miterlimit="4"/>
                  <v:textbox inset="1.27mm,,1.27mm"/>
                </v:rect>
                <v:group id="object 27" o:spid="_x0000_s1028" style="position:absolute;top:2312;width:2509;height:4232" coordorigin=",2312" coordsize="2509,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orm" o:spid="_x0000_s1029" style="position:absolute;top:2752;width:2509;height:379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" path="m18507,l11181,r2286,327l15343,1219r1270,1324l17080,4164r-134,988l16539,6094r-684,917l14891,7922,,19873r,1727l21600,21600r,-2438l5519,19162,17365,9784,19085,8145,20131,6649r520,-1325l20791,4198,20040,1594,18507,xe" stroked="f" strokeweight="1pt">
                    <v:stroke miterlimit="4" joinstyle="miter"/>
                    <v:path arrowok="t" o:extrusionok="f" o:connecttype="custom" o:connectlocs="125482,189612;125482,189612;125482,189612;125482,189612" o:connectangles="0,90,180,270"/>
                  </v:shape>
                  <v:shape id="Form" o:spid="_x0000_s1030" style="position:absolute;left:193;top:2312;width:1957;height:117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" path="m12265,l7492,1703,3593,6341,964,13208,,21600r4699,l5288,16356,6896,12054,9282,9142,12205,8072r9395,l20937,6341,17039,1703,12265,xe" stroked="f" strokeweight="1pt">
                    <v:stroke miterlimit="4" joinstyle="miter"/>
                    <v:path arrowok="t" o:extrusionok="f" o:connecttype="custom" o:connectlocs="97848,58845;97848,58845;97848,58845;97848,58845" o:connectangles="0,90,180,270"/>
                  </v:shape>
                </v:group>
                <v:group id="object 19" o:spid="_x0000_s1031" style="position:absolute;left:15259;top:2312;width:2592;height:4321" coordorigin="15259,2312" coordsize="2592,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orm" o:spid="_x0000_s1032" style="position:absolute;left:15259;top:2312;width:2249;height:43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" path="m12443,l7680,429,3955,1675,1403,3673,155,6358,,9179r,3218l64,14483r1339,3444l3955,19925r3725,1246l12443,21600r4764,-429l20931,19925r669,-523l12443,19402,9152,19109,4852,16907,3949,14399r-64,-2002l3885,9179r17,-1124l4852,4693,9152,2491r3291,-293l21600,2198r-669,-523l17207,429,12443,xe" stroked="f" strokeweight="1pt">
                    <v:stroke miterlimit="4" joinstyle="miter"/>
                    <v:path arrowok="t" o:extrusionok="f" o:connecttype="custom" o:connectlocs="112487,216058;112487,216058;112487,216058;112487,216058" o:connectangles="0,90,180,270"/>
                  </v:shape>
                  <v:shape id="Form" o:spid="_x0000_s1033" style="position:absolute;left:16555;top:2752;width:1296;height:34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" path="m15893,l,,5714,368r4450,1064l14586,5410r268,3354l14854,12805r-110,2514l13178,18468,5714,21232,,21600r15893,l21329,16377r271,-3572l21600,8764r-30,-1475l21488,6171r-159,-948l19163,1851,15893,xe" stroked="f" strokeweight="1pt">
                    <v:stroke miterlimit="4" joinstyle="miter"/>
                    <v:path arrowok="t" o:extrusionok="f" o:connecttype="custom" o:connectlocs="64809,172079;64809,172079;64809,172079;64809,172079" o:connectangles="0,90,180,270"/>
                  </v:shape>
                </v:group>
                <w10:wrap anchorx="margin"/>
              </v:group>
            </w:pict>
          </mc:Fallback>
        </mc:AlternateContent>
      </w:r>
      <w:r w:rsidR="005570AE">
        <w:rPr>
          <w:rFonts w:ascii="Trade Gothic Next LT Pro" w:hAnsi="Trade Gothic Next LT Pro"/>
          <w:b w:val="0"/>
          <w:noProof/>
          <w:color w:val="22518A"/>
          <w:sz w:val="84"/>
          <w:szCs w:val="84"/>
          <w:lang w:val="en-US"/>
        </w:rPr>
        <mc:AlternateContent>
          <mc:Choice Requires="wps">
            <w:drawing>
              <wp:anchor distT="0" distB="0" distL="114300" distR="114300" simplePos="0" relativeHeight="251655167" behindDoc="0" locked="0" layoutInCell="1" allowOverlap="1" wp14:anchorId="672A639D" wp14:editId="29A2A47D">
                <wp:simplePos x="0" y="0"/>
                <wp:positionH relativeFrom="column">
                  <wp:posOffset>-4228465</wp:posOffset>
                </wp:positionH>
                <wp:positionV relativeFrom="paragraph">
                  <wp:posOffset>-4840605</wp:posOffset>
                </wp:positionV>
                <wp:extent cx="7067550" cy="7067550"/>
                <wp:effectExtent l="0" t="0" r="19050" b="19050"/>
                <wp:wrapNone/>
                <wp:docPr id="3" name="Ellips 3"/>
                <wp:cNvGraphicFramePr/>
                <a:graphic xmlns:a="http://schemas.openxmlformats.org/drawingml/2006/main">
                  <a:graphicData uri="http://schemas.microsoft.com/office/word/2010/wordprocessingShape">
                    <wps:wsp>
                      <wps:cNvSpPr/>
                      <wps:spPr>
                        <a:xfrm>
                          <a:off x="0" y="0"/>
                          <a:ext cx="7067550" cy="7067550"/>
                        </a:xfrm>
                        <a:prstGeom prst="ellipse">
                          <a:avLst/>
                        </a:prstGeom>
                        <a:solidFill>
                          <a:schemeClr val="bg1"/>
                        </a:solidFill>
                        <a:ln>
                          <a:solidFill>
                            <a:srgbClr val="008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6D400" id="Ellips 3" o:spid="_x0000_s1026" style="position:absolute;margin-left:-332.95pt;margin-top:-381.15pt;width:556.5pt;height:556.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" fillcolor="white [3212]" strokecolor="#0081c8" strokeweight="2pt"/>
            </w:pict>
          </mc:Fallback>
        </mc:AlternateContent>
      </w:r>
      <w:r w:rsidR="005570AE">
        <w:rPr>
          <w:rFonts w:ascii="Trade Gothic Next LT Pro" w:hAnsi="Trade Gothic Next LT Pro"/>
          <w:b w:val="0"/>
          <w:noProof/>
          <w:color w:val="22518A"/>
          <w:sz w:val="72"/>
          <w:szCs w:val="72"/>
          <w:lang w:val="en-US"/>
        </w:rPr>
        <w:drawing>
          <wp:anchor distT="0" distB="0" distL="114300" distR="114300" simplePos="0" relativeHeight="251658242" behindDoc="0" locked="0" layoutInCell="1" allowOverlap="1" wp14:anchorId="614EBFEC" wp14:editId="5F8D0EDF">
            <wp:simplePos x="0" y="0"/>
            <wp:positionH relativeFrom="column">
              <wp:posOffset>-391160</wp:posOffset>
            </wp:positionH>
            <wp:positionV relativeFrom="paragraph">
              <wp:posOffset>-685165</wp:posOffset>
            </wp:positionV>
            <wp:extent cx="2019300" cy="2019300"/>
            <wp:effectExtent l="0" t="0" r="0" b="0"/>
            <wp:wrapNone/>
            <wp:docPr id="10" name="Bildobjekt 10"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p>
    <w:p w14:paraId="21FE00DF" w14:textId="05830BAE" w:rsidR="006516C8" w:rsidRDefault="004D5F23" w:rsidP="002D1AD4">
      <w:pPr>
        <w:pStyle w:val="Rubrik1"/>
        <w:spacing w:line="288" w:lineRule="auto"/>
        <w:jc w:val="center"/>
        <w:rPr>
          <w:color w:val="22518A"/>
          <w:sz w:val="64"/>
          <w:szCs w:val="64"/>
          <w:lang w:val="en-US"/>
        </w:rPr>
      </w:pPr>
      <w:r w:rsidRPr="00A473B1">
        <w:rPr>
          <w:noProof/>
          <w:lang w:val="en-US"/>
        </w:rPr>
        <mc:AlternateContent>
          <mc:Choice Requires="wps">
            <w:drawing>
              <wp:anchor distT="45720" distB="45720" distL="114300" distR="114300" simplePos="0" relativeHeight="251658245" behindDoc="0" locked="0" layoutInCell="1" allowOverlap="1" wp14:anchorId="561DC541" wp14:editId="221504A2">
                <wp:simplePos x="0" y="0"/>
                <wp:positionH relativeFrom="page">
                  <wp:posOffset>1390650</wp:posOffset>
                </wp:positionH>
                <wp:positionV relativeFrom="paragraph">
                  <wp:posOffset>652780</wp:posOffset>
                </wp:positionV>
                <wp:extent cx="6000750" cy="2183130"/>
                <wp:effectExtent l="0" t="0" r="0" b="4445"/>
                <wp:wrapNone/>
                <wp:docPr id="25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183130"/>
                        </a:xfrm>
                        <a:prstGeom prst="rect">
                          <a:avLst/>
                        </a:prstGeom>
                        <a:noFill/>
                        <a:ln w="9525">
                          <a:noFill/>
                          <a:miter lim="800000"/>
                          <a:headEnd/>
                          <a:tailEnd/>
                        </a:ln>
                      </wps:spPr>
                      <wps:txbx>
                        <w:txbxContent>
                          <w:p w14:paraId="3D266C15" w14:textId="5C2B6A40" w:rsidR="00520525" w:rsidRPr="004D5F23" w:rsidRDefault="00542757" w:rsidP="00846227">
                            <w:pPr>
                              <w:pStyle w:val="Rubrik"/>
                              <w:jc w:val="right"/>
                              <w:rPr>
                                <w:rFonts w:ascii="Trade Gothic Next LT Pro" w:hAnsi="Trade Gothic Next LT Pro"/>
                                <w:bCs/>
                                <w:i/>
                                <w:iCs/>
                                <w:color w:val="FFFFFF" w:themeColor="background1"/>
                                <w:sz w:val="120"/>
                                <w:szCs w:val="120"/>
                                <w:lang w:val="en-US"/>
                              </w:rPr>
                            </w:pPr>
                            <w:r w:rsidRPr="004D5F23">
                              <w:rPr>
                                <w:rFonts w:ascii="Trade Gothic Next LT Pro" w:hAnsi="Trade Gothic Next LT Pro"/>
                                <w:bCs/>
                                <w:i/>
                                <w:iCs/>
                                <w:color w:val="FFFFFF" w:themeColor="background1"/>
                                <w:sz w:val="120"/>
                                <w:szCs w:val="120"/>
                                <w:lang w:val="en-US"/>
                              </w:rPr>
                              <w:t>TEAM MANUAL</w:t>
                            </w:r>
                          </w:p>
                          <w:p w14:paraId="4FE0C0A0" w14:textId="1F9E1591" w:rsidR="00A473B1" w:rsidRPr="00A473B1" w:rsidRDefault="00A473B1">
                            <w:pPr>
                              <w:rPr>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1DC541" id="_x0000_t202" coordsize="21600,21600" o:spt="202" path="m,l,21600r21600,l21600,xe">
                <v:stroke joinstyle="miter"/>
                <v:path gradientshapeok="t" o:connecttype="rect"/>
              </v:shapetype>
              <v:shape id="Textruta 2" o:spid="_x0000_s1026" type="#_x0000_t202" style="position:absolute;left:0;text-align:left;margin-left:109.5pt;margin-top:51.4pt;width:472.5pt;height:171.9pt;z-index:25165824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" filled="f" stroked="f">
                <v:textbox style="mso-fit-shape-to-text:t">
                  <w:txbxContent>
                    <w:p w14:paraId="3D266C15" w14:textId="5C2B6A40" w:rsidR="00520525" w:rsidRPr="004D5F23" w:rsidRDefault="00542757" w:rsidP="00846227">
                      <w:pPr>
                        <w:pStyle w:val="Rubrik"/>
                        <w:jc w:val="right"/>
                        <w:rPr>
                          <w:rFonts w:ascii="Trade Gothic Next LT Pro" w:hAnsi="Trade Gothic Next LT Pro"/>
                          <w:bCs/>
                          <w:i/>
                          <w:iCs/>
                          <w:color w:val="FFFFFF" w:themeColor="background1"/>
                          <w:sz w:val="120"/>
                          <w:szCs w:val="120"/>
                          <w:lang w:val="en-US"/>
                        </w:rPr>
                      </w:pPr>
                      <w:r w:rsidRPr="004D5F23">
                        <w:rPr>
                          <w:rFonts w:ascii="Trade Gothic Next LT Pro" w:hAnsi="Trade Gothic Next LT Pro"/>
                          <w:bCs/>
                          <w:i/>
                          <w:iCs/>
                          <w:color w:val="FFFFFF" w:themeColor="background1"/>
                          <w:sz w:val="120"/>
                          <w:szCs w:val="120"/>
                          <w:lang w:val="en-US"/>
                        </w:rPr>
                        <w:t>TEAM MANUAL</w:t>
                      </w:r>
                    </w:p>
                    <w:p w14:paraId="4FE0C0A0" w14:textId="1F9E1591" w:rsidR="00A473B1" w:rsidRPr="00A473B1" w:rsidRDefault="00A473B1">
                      <w:pPr>
                        <w:rPr>
                          <w:lang w:val="sv-SE"/>
                        </w:rPr>
                      </w:pPr>
                    </w:p>
                  </w:txbxContent>
                </v:textbox>
                <w10:wrap anchorx="page"/>
              </v:shape>
            </w:pict>
          </mc:Fallback>
        </mc:AlternateContent>
      </w:r>
    </w:p>
    <w:p w14:paraId="0F00D6B1" w14:textId="1415058F" w:rsidR="006516C8" w:rsidRDefault="006516C8" w:rsidP="002D1AD4">
      <w:pPr>
        <w:pStyle w:val="Rubrik1"/>
        <w:spacing w:line="288" w:lineRule="auto"/>
        <w:jc w:val="center"/>
        <w:rPr>
          <w:color w:val="22518A"/>
          <w:sz w:val="64"/>
          <w:szCs w:val="64"/>
          <w:lang w:val="en-US"/>
        </w:rPr>
      </w:pPr>
    </w:p>
    <w:p w14:paraId="5980CABB" w14:textId="483E298D" w:rsidR="006516C8" w:rsidRDefault="00542757" w:rsidP="002D1AD4">
      <w:pPr>
        <w:pStyle w:val="Rubrik1"/>
        <w:spacing w:line="288" w:lineRule="auto"/>
        <w:jc w:val="center"/>
        <w:rPr>
          <w:color w:val="22518A"/>
          <w:sz w:val="64"/>
          <w:szCs w:val="64"/>
          <w:lang w:val="en-US"/>
        </w:rPr>
      </w:pPr>
      <w:r w:rsidRPr="006516C8">
        <w:rPr>
          <w:noProof/>
          <w:color w:val="22518A"/>
          <w:sz w:val="64"/>
          <w:szCs w:val="64"/>
          <w:lang w:val="en-US"/>
        </w:rPr>
        <mc:AlternateContent>
          <mc:Choice Requires="wps">
            <w:drawing>
              <wp:anchor distT="45720" distB="45720" distL="114300" distR="114300" simplePos="0" relativeHeight="251656192" behindDoc="0" locked="0" layoutInCell="1" allowOverlap="1" wp14:anchorId="32B3455C" wp14:editId="6AAD0C48">
                <wp:simplePos x="0" y="0"/>
                <wp:positionH relativeFrom="column">
                  <wp:posOffset>1921510</wp:posOffset>
                </wp:positionH>
                <wp:positionV relativeFrom="paragraph">
                  <wp:posOffset>432435</wp:posOffset>
                </wp:positionV>
                <wp:extent cx="4808220" cy="140462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404620"/>
                        </a:xfrm>
                        <a:prstGeom prst="rect">
                          <a:avLst/>
                        </a:prstGeom>
                        <a:noFill/>
                        <a:ln w="9525">
                          <a:noFill/>
                          <a:miter lim="800000"/>
                          <a:headEnd/>
                          <a:tailEnd/>
                        </a:ln>
                      </wps:spPr>
                      <wps:txbx>
                        <w:txbxContent>
                          <w:p w14:paraId="7E044121" w14:textId="48BC6836" w:rsidR="006516C8" w:rsidRPr="00377ECC" w:rsidRDefault="006516C8" w:rsidP="00354C9F">
                            <w:pPr>
                              <w:pStyle w:val="Rubrik1"/>
                              <w:spacing w:line="192" w:lineRule="auto"/>
                              <w:jc w:val="right"/>
                              <w:rPr>
                                <w:color w:val="FFFFFF" w:themeColor="background1"/>
                                <w:sz w:val="80"/>
                                <w:szCs w:val="80"/>
                                <w:lang w:val="en-US"/>
                              </w:rPr>
                            </w:pPr>
                            <w:r w:rsidRPr="00377ECC">
                              <w:rPr>
                                <w:color w:val="FFFFFF" w:themeColor="background1"/>
                                <w:sz w:val="80"/>
                                <w:szCs w:val="80"/>
                                <w:lang w:val="en-US"/>
                              </w:rPr>
                              <w:t>World</w:t>
                            </w:r>
                            <w:r w:rsidR="00354C9F" w:rsidRPr="00377ECC">
                              <w:rPr>
                                <w:color w:val="FFFFFF" w:themeColor="background1"/>
                                <w:sz w:val="80"/>
                                <w:szCs w:val="80"/>
                                <w:lang w:val="en-US"/>
                              </w:rPr>
                              <w:br/>
                            </w:r>
                            <w:r w:rsidRPr="00377ECC">
                              <w:rPr>
                                <w:color w:val="FFFFFF" w:themeColor="background1"/>
                                <w:sz w:val="80"/>
                                <w:szCs w:val="80"/>
                                <w:lang w:val="en-US"/>
                              </w:rPr>
                              <w:t>Para Biathlon</w:t>
                            </w:r>
                            <w:r w:rsidR="00354C9F" w:rsidRPr="00377ECC">
                              <w:rPr>
                                <w:color w:val="FFFFFF" w:themeColor="background1"/>
                                <w:sz w:val="80"/>
                                <w:szCs w:val="80"/>
                                <w:lang w:val="en-US"/>
                              </w:rPr>
                              <w:br/>
                            </w:r>
                            <w:r w:rsidRPr="00377ECC">
                              <w:rPr>
                                <w:color w:val="FFFFFF" w:themeColor="background1"/>
                                <w:sz w:val="80"/>
                                <w:szCs w:val="80"/>
                                <w:lang w:val="en-US"/>
                              </w:rPr>
                              <w:t>Championships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3455C" id="_x0000_s1027" type="#_x0000_t202" style="position:absolute;left:0;text-align:left;margin-left:151.3pt;margin-top:34.05pt;width:378.6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" filled="f" stroked="f">
                <v:textbox style="mso-fit-shape-to-text:t">
                  <w:txbxContent>
                    <w:p w14:paraId="7E044121" w14:textId="48BC6836" w:rsidR="006516C8" w:rsidRPr="00377ECC" w:rsidRDefault="006516C8" w:rsidP="00354C9F">
                      <w:pPr>
                        <w:pStyle w:val="Rubrik1"/>
                        <w:spacing w:line="192" w:lineRule="auto"/>
                        <w:jc w:val="right"/>
                        <w:rPr>
                          <w:color w:val="FFFFFF" w:themeColor="background1"/>
                          <w:sz w:val="80"/>
                          <w:szCs w:val="80"/>
                          <w:lang w:val="en-US"/>
                        </w:rPr>
                      </w:pPr>
                      <w:r w:rsidRPr="00377ECC">
                        <w:rPr>
                          <w:color w:val="FFFFFF" w:themeColor="background1"/>
                          <w:sz w:val="80"/>
                          <w:szCs w:val="80"/>
                          <w:lang w:val="en-US"/>
                        </w:rPr>
                        <w:t>World</w:t>
                      </w:r>
                      <w:r w:rsidR="00354C9F" w:rsidRPr="00377ECC">
                        <w:rPr>
                          <w:color w:val="FFFFFF" w:themeColor="background1"/>
                          <w:sz w:val="80"/>
                          <w:szCs w:val="80"/>
                          <w:lang w:val="en-US"/>
                        </w:rPr>
                        <w:br/>
                      </w:r>
                      <w:r w:rsidRPr="00377ECC">
                        <w:rPr>
                          <w:color w:val="FFFFFF" w:themeColor="background1"/>
                          <w:sz w:val="80"/>
                          <w:szCs w:val="80"/>
                          <w:lang w:val="en-US"/>
                        </w:rPr>
                        <w:t>Para Biathlon</w:t>
                      </w:r>
                      <w:r w:rsidR="00354C9F" w:rsidRPr="00377ECC">
                        <w:rPr>
                          <w:color w:val="FFFFFF" w:themeColor="background1"/>
                          <w:sz w:val="80"/>
                          <w:szCs w:val="80"/>
                          <w:lang w:val="en-US"/>
                        </w:rPr>
                        <w:br/>
                      </w:r>
                      <w:r w:rsidRPr="00377ECC">
                        <w:rPr>
                          <w:color w:val="FFFFFF" w:themeColor="background1"/>
                          <w:sz w:val="80"/>
                          <w:szCs w:val="80"/>
                          <w:lang w:val="en-US"/>
                        </w:rPr>
                        <w:t>Championships</w:t>
                      </w:r>
                    </w:p>
                  </w:txbxContent>
                </v:textbox>
                <w10:wrap type="square"/>
              </v:shape>
            </w:pict>
          </mc:Fallback>
        </mc:AlternateContent>
      </w:r>
    </w:p>
    <w:p w14:paraId="31F7B3C0" w14:textId="1E2AA3E1" w:rsidR="006516C8" w:rsidRDefault="006516C8" w:rsidP="002D1AD4">
      <w:pPr>
        <w:pStyle w:val="Rubrik1"/>
        <w:spacing w:line="288" w:lineRule="auto"/>
        <w:jc w:val="center"/>
        <w:rPr>
          <w:color w:val="22518A"/>
          <w:sz w:val="64"/>
          <w:szCs w:val="64"/>
          <w:lang w:val="en-US"/>
        </w:rPr>
      </w:pPr>
    </w:p>
    <w:p w14:paraId="1D349B55" w14:textId="34F310DB" w:rsidR="002D1AD4" w:rsidRDefault="002D1AD4" w:rsidP="00151F63">
      <w:pPr>
        <w:ind w:left="1416"/>
        <w:rPr>
          <w:lang w:val="en-US" w:eastAsia="en-US"/>
        </w:rPr>
      </w:pPr>
    </w:p>
    <w:p w14:paraId="0637BEE9" w14:textId="6D1CE5DE" w:rsidR="002D1AD4" w:rsidRDefault="002D1AD4" w:rsidP="002D1AD4">
      <w:pPr>
        <w:rPr>
          <w:lang w:val="en-US" w:eastAsia="en-US"/>
        </w:rPr>
      </w:pPr>
    </w:p>
    <w:p w14:paraId="23A39882" w14:textId="7FE40B18" w:rsidR="002D1AD4" w:rsidRDefault="002D1AD4" w:rsidP="002D1AD4">
      <w:pPr>
        <w:rPr>
          <w:lang w:val="en-US" w:eastAsia="en-US"/>
        </w:rPr>
      </w:pPr>
    </w:p>
    <w:p w14:paraId="561E7EFA" w14:textId="411B2CE4" w:rsidR="002D1AD4" w:rsidRDefault="002D1AD4" w:rsidP="002D1AD4">
      <w:pPr>
        <w:rPr>
          <w:lang w:val="en-US" w:eastAsia="en-US"/>
        </w:rPr>
      </w:pPr>
    </w:p>
    <w:p w14:paraId="6AFA2F29" w14:textId="42D4C723" w:rsidR="002D1AD4" w:rsidRDefault="00542757" w:rsidP="002D1AD4">
      <w:pPr>
        <w:rPr>
          <w:lang w:val="en-US" w:eastAsia="en-US"/>
        </w:rPr>
      </w:pPr>
      <w:r w:rsidRPr="00A159E1">
        <w:rPr>
          <w:noProof/>
          <w:lang w:val="en-US" w:eastAsia="en-US"/>
        </w:rPr>
        <mc:AlternateContent>
          <mc:Choice Requires="wps">
            <w:drawing>
              <wp:anchor distT="45720" distB="45720" distL="114300" distR="114300" simplePos="0" relativeHeight="251656193" behindDoc="1" locked="0" layoutInCell="1" allowOverlap="1" wp14:anchorId="40685828" wp14:editId="6032E8AF">
                <wp:simplePos x="0" y="0"/>
                <wp:positionH relativeFrom="page">
                  <wp:posOffset>1424305</wp:posOffset>
                </wp:positionH>
                <wp:positionV relativeFrom="paragraph">
                  <wp:posOffset>3175</wp:posOffset>
                </wp:positionV>
                <wp:extent cx="5949315" cy="474980"/>
                <wp:effectExtent l="0" t="0" r="0" b="1270"/>
                <wp:wrapTight wrapText="bothSides">
                  <wp:wrapPolygon edited="0">
                    <wp:start x="207" y="0"/>
                    <wp:lineTo x="207" y="20791"/>
                    <wp:lineTo x="21372" y="20791"/>
                    <wp:lineTo x="21372" y="0"/>
                    <wp:lineTo x="207" y="0"/>
                  </wp:wrapPolygon>
                </wp:wrapTight>
                <wp:docPr id="24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474980"/>
                        </a:xfrm>
                        <a:prstGeom prst="rect">
                          <a:avLst/>
                        </a:prstGeom>
                        <a:noFill/>
                        <a:ln w="9525">
                          <a:noFill/>
                          <a:miter lim="800000"/>
                          <a:headEnd/>
                          <a:tailEnd/>
                        </a:ln>
                      </wps:spPr>
                      <wps:txbx>
                        <w:txbxContent>
                          <w:p w14:paraId="5BADA9FA" w14:textId="79131E8A" w:rsidR="00A159E1" w:rsidRPr="00BF5CD5" w:rsidRDefault="00A159E1" w:rsidP="00C46F83">
                            <w:pPr>
                              <w:pStyle w:val="Rubrik1"/>
                              <w:spacing w:line="288" w:lineRule="auto"/>
                              <w:jc w:val="right"/>
                              <w:rPr>
                                <w:color w:val="FFFFFF" w:themeColor="background1"/>
                                <w:sz w:val="30"/>
                                <w:szCs w:val="30"/>
                                <w:lang w:val="sv-SE"/>
                              </w:rPr>
                            </w:pPr>
                            <w:r w:rsidRPr="00BF5CD5">
                              <w:rPr>
                                <w:b w:val="0"/>
                                <w:bCs w:val="0"/>
                                <w:color w:val="FFFFFF" w:themeColor="background1"/>
                                <w:sz w:val="30"/>
                                <w:szCs w:val="30"/>
                                <w:lang w:val="en-US"/>
                              </w:rPr>
                              <w:t>Östersund, Sweden</w:t>
                            </w:r>
                            <w:r w:rsidR="00E96876" w:rsidRPr="00BF5CD5">
                              <w:rPr>
                                <w:b w:val="0"/>
                                <w:bCs w:val="0"/>
                                <w:color w:val="FFFFFF" w:themeColor="background1"/>
                                <w:sz w:val="30"/>
                                <w:szCs w:val="30"/>
                                <w:lang w:val="en-US"/>
                              </w:rPr>
                              <w:t xml:space="preserve"> </w:t>
                            </w:r>
                            <w:r w:rsidR="00C46F83" w:rsidRPr="00BF5CD5">
                              <w:rPr>
                                <w:rFonts w:ascii="Calibri" w:hAnsi="Calibri"/>
                                <w:b w:val="0"/>
                                <w:bCs w:val="0"/>
                                <w:color w:val="FFFFFF" w:themeColor="background1"/>
                                <w:sz w:val="30"/>
                                <w:szCs w:val="30"/>
                                <w:lang w:val="en-US"/>
                              </w:rPr>
                              <w:t>│</w:t>
                            </w:r>
                            <w:r w:rsidR="00E96876" w:rsidRPr="00BF5CD5">
                              <w:rPr>
                                <w:rFonts w:ascii="Calibri" w:hAnsi="Calibri"/>
                                <w:b w:val="0"/>
                                <w:bCs w:val="0"/>
                                <w:color w:val="FFFFFF" w:themeColor="background1"/>
                                <w:sz w:val="30"/>
                                <w:szCs w:val="30"/>
                                <w:lang w:val="en-US"/>
                              </w:rPr>
                              <w:t xml:space="preserve"> </w:t>
                            </w:r>
                            <w:r w:rsidRPr="00BF5CD5">
                              <w:rPr>
                                <w:b w:val="0"/>
                                <w:bCs w:val="0"/>
                                <w:color w:val="FFFFFF" w:themeColor="background1"/>
                                <w:sz w:val="30"/>
                                <w:szCs w:val="30"/>
                                <w:lang w:val="en-US"/>
                              </w:rPr>
                              <w:t>11-15</w:t>
                            </w:r>
                            <w:r w:rsidRPr="00BF5CD5">
                              <w:rPr>
                                <w:b w:val="0"/>
                                <w:bCs w:val="0"/>
                                <w:color w:val="FFFFFF" w:themeColor="background1"/>
                                <w:sz w:val="30"/>
                                <w:szCs w:val="30"/>
                                <w:vertAlign w:val="superscript"/>
                                <w:lang w:val="en-US"/>
                              </w:rPr>
                              <w:t>th</w:t>
                            </w:r>
                            <w:r w:rsidRPr="00BF5CD5">
                              <w:rPr>
                                <w:b w:val="0"/>
                                <w:bCs w:val="0"/>
                                <w:color w:val="FFFFFF" w:themeColor="background1"/>
                                <w:sz w:val="30"/>
                                <w:szCs w:val="30"/>
                                <w:lang w:val="en-US"/>
                              </w:rPr>
                              <w:t xml:space="preserve"> March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85828" id="_x0000_s1028" type="#_x0000_t202" style="position:absolute;margin-left:112.15pt;margin-top:.25pt;width:468.45pt;height:37.4pt;z-index:-25166028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" filled="f" stroked="f">
                <v:textbox>
                  <w:txbxContent>
                    <w:p w14:paraId="5BADA9FA" w14:textId="79131E8A" w:rsidR="00A159E1" w:rsidRPr="00BF5CD5" w:rsidRDefault="00A159E1" w:rsidP="00C46F83">
                      <w:pPr>
                        <w:pStyle w:val="Rubrik1"/>
                        <w:spacing w:line="288" w:lineRule="auto"/>
                        <w:jc w:val="right"/>
                        <w:rPr>
                          <w:color w:val="FFFFFF" w:themeColor="background1"/>
                          <w:sz w:val="30"/>
                          <w:szCs w:val="30"/>
                          <w:lang w:val="sv-SE"/>
                        </w:rPr>
                      </w:pPr>
                      <w:r w:rsidRPr="00BF5CD5">
                        <w:rPr>
                          <w:b w:val="0"/>
                          <w:bCs w:val="0"/>
                          <w:color w:val="FFFFFF" w:themeColor="background1"/>
                          <w:sz w:val="30"/>
                          <w:szCs w:val="30"/>
                          <w:lang w:val="en-US"/>
                        </w:rPr>
                        <w:t>Östersund, Sweden</w:t>
                      </w:r>
                      <w:r w:rsidR="00E96876" w:rsidRPr="00BF5CD5">
                        <w:rPr>
                          <w:b w:val="0"/>
                          <w:bCs w:val="0"/>
                          <w:color w:val="FFFFFF" w:themeColor="background1"/>
                          <w:sz w:val="30"/>
                          <w:szCs w:val="30"/>
                          <w:lang w:val="en-US"/>
                        </w:rPr>
                        <w:t xml:space="preserve"> </w:t>
                      </w:r>
                      <w:r w:rsidR="00C46F83" w:rsidRPr="00BF5CD5">
                        <w:rPr>
                          <w:rFonts w:ascii="Calibri" w:hAnsi="Calibri"/>
                          <w:b w:val="0"/>
                          <w:bCs w:val="0"/>
                          <w:color w:val="FFFFFF" w:themeColor="background1"/>
                          <w:sz w:val="30"/>
                          <w:szCs w:val="30"/>
                          <w:lang w:val="en-US"/>
                        </w:rPr>
                        <w:t>│</w:t>
                      </w:r>
                      <w:r w:rsidR="00E96876" w:rsidRPr="00BF5CD5">
                        <w:rPr>
                          <w:rFonts w:ascii="Calibri" w:hAnsi="Calibri"/>
                          <w:b w:val="0"/>
                          <w:bCs w:val="0"/>
                          <w:color w:val="FFFFFF" w:themeColor="background1"/>
                          <w:sz w:val="30"/>
                          <w:szCs w:val="30"/>
                          <w:lang w:val="en-US"/>
                        </w:rPr>
                        <w:t xml:space="preserve"> </w:t>
                      </w:r>
                      <w:r w:rsidRPr="00BF5CD5">
                        <w:rPr>
                          <w:b w:val="0"/>
                          <w:bCs w:val="0"/>
                          <w:color w:val="FFFFFF" w:themeColor="background1"/>
                          <w:sz w:val="30"/>
                          <w:szCs w:val="30"/>
                          <w:lang w:val="en-US"/>
                        </w:rPr>
                        <w:t>11-15</w:t>
                      </w:r>
                      <w:r w:rsidRPr="00BF5CD5">
                        <w:rPr>
                          <w:b w:val="0"/>
                          <w:bCs w:val="0"/>
                          <w:color w:val="FFFFFF" w:themeColor="background1"/>
                          <w:sz w:val="30"/>
                          <w:szCs w:val="30"/>
                          <w:vertAlign w:val="superscript"/>
                          <w:lang w:val="en-US"/>
                        </w:rPr>
                        <w:t>th</w:t>
                      </w:r>
                      <w:r w:rsidRPr="00BF5CD5">
                        <w:rPr>
                          <w:b w:val="0"/>
                          <w:bCs w:val="0"/>
                          <w:color w:val="FFFFFF" w:themeColor="background1"/>
                          <w:sz w:val="30"/>
                          <w:szCs w:val="30"/>
                          <w:lang w:val="en-US"/>
                        </w:rPr>
                        <w:t xml:space="preserve"> March 2020</w:t>
                      </w:r>
                    </w:p>
                  </w:txbxContent>
                </v:textbox>
                <w10:wrap type="tight" anchorx="page"/>
              </v:shape>
            </w:pict>
          </mc:Fallback>
        </mc:AlternateContent>
      </w:r>
    </w:p>
    <w:p w14:paraId="42500304" w14:textId="2B464BC0" w:rsidR="004A340D" w:rsidRPr="00AE266E" w:rsidRDefault="004A340D" w:rsidP="00AE266E">
      <w:pPr>
        <w:rPr>
          <w:lang w:val="en-US" w:eastAsia="en-US"/>
        </w:rPr>
      </w:pPr>
    </w:p>
    <w:p w14:paraId="4416A767" w14:textId="3E943C64" w:rsidR="0036293D" w:rsidRPr="0036293D" w:rsidRDefault="00914FD7" w:rsidP="00914FD7">
      <w:pPr>
        <w:tabs>
          <w:tab w:val="left" w:pos="3420"/>
        </w:tabs>
        <w:rPr>
          <w:sz w:val="32"/>
          <w:szCs w:val="32"/>
          <w:lang w:val="en-US" w:eastAsia="en-US"/>
        </w:rPr>
      </w:pPr>
      <w:r>
        <w:rPr>
          <w:sz w:val="32"/>
          <w:szCs w:val="32"/>
          <w:lang w:val="en-US" w:eastAsia="en-US"/>
        </w:rPr>
        <w:tab/>
      </w:r>
    </w:p>
    <w:p w14:paraId="7AD7948A" w14:textId="6701B13C" w:rsidR="00542272" w:rsidRDefault="00542272">
      <w:pPr>
        <w:rPr>
          <w:rFonts w:ascii="Trade Gothic Next LT Pro" w:hAnsi="Trade Gothic Next LT Pro"/>
          <w:color w:val="22518A"/>
          <w:sz w:val="40"/>
          <w:szCs w:val="40"/>
          <w:lang w:val="en-US"/>
        </w:rPr>
      </w:pPr>
      <w:r>
        <w:rPr>
          <w:szCs w:val="40"/>
          <w:lang w:val="en-US"/>
        </w:rPr>
        <w:br w:type="page"/>
      </w:r>
    </w:p>
    <w:p w14:paraId="0046DB82" w14:textId="45F40E95" w:rsidR="009F7EA2" w:rsidRDefault="002459C8" w:rsidP="009F7EA2">
      <w:pPr>
        <w:rPr>
          <w:rFonts w:ascii="Calibri" w:eastAsia="Calibri" w:hAnsi="Calibri"/>
          <w:color w:val="000000"/>
          <w:sz w:val="22"/>
          <w:szCs w:val="22"/>
          <w:lang w:val="en-US" w:eastAsia="en-US"/>
        </w:rPr>
      </w:pPr>
      <w:r>
        <w:rPr>
          <w:rFonts w:ascii="Calibri" w:eastAsia="Calibri" w:hAnsi="Calibri"/>
          <w:noProof/>
          <w:color w:val="000000"/>
          <w:sz w:val="22"/>
          <w:szCs w:val="22"/>
          <w:lang w:val="en-US" w:eastAsia="en-US"/>
        </w:rPr>
        <w:lastRenderedPageBreak/>
        <w:drawing>
          <wp:anchor distT="0" distB="0" distL="114300" distR="114300" simplePos="0" relativeHeight="251671557" behindDoc="1" locked="0" layoutInCell="1" allowOverlap="1" wp14:anchorId="49F923D4" wp14:editId="7C398DA1">
            <wp:simplePos x="0" y="0"/>
            <wp:positionH relativeFrom="column">
              <wp:posOffset>4752340</wp:posOffset>
            </wp:positionH>
            <wp:positionV relativeFrom="paragraph">
              <wp:posOffset>448945</wp:posOffset>
            </wp:positionV>
            <wp:extent cx="1403985" cy="1403985"/>
            <wp:effectExtent l="0" t="0" r="5715" b="5715"/>
            <wp:wrapTight wrapText="bothSides">
              <wp:wrapPolygon edited="0">
                <wp:start x="7913" y="0"/>
                <wp:lineTo x="5275" y="879"/>
                <wp:lineTo x="1172" y="3810"/>
                <wp:lineTo x="0" y="7913"/>
                <wp:lineTo x="0" y="14361"/>
                <wp:lineTo x="2345" y="18757"/>
                <wp:lineTo x="7034" y="21395"/>
                <wp:lineTo x="7620" y="21395"/>
                <wp:lineTo x="13775" y="21395"/>
                <wp:lineTo x="14361" y="21395"/>
                <wp:lineTo x="18757" y="19050"/>
                <wp:lineTo x="19050" y="18757"/>
                <wp:lineTo x="21395" y="14361"/>
                <wp:lineTo x="21395" y="7327"/>
                <wp:lineTo x="20516" y="3810"/>
                <wp:lineTo x="16119" y="879"/>
                <wp:lineTo x="13482" y="0"/>
                <wp:lineTo x="7913" y="0"/>
              </wp:wrapPolygon>
            </wp:wrapTight>
            <wp:docPr id="7" name="Bildobjekt 7" descr="En bild som visar man, person, kostym, slip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20181217_Kommunalrad_4144.jpg"/>
                    <pic:cNvPicPr/>
                  </pic:nvPicPr>
                  <pic:blipFill rotWithShape="1">
                    <a:blip r:embed="rId14" cstate="print">
                      <a:extLst>
                        <a:ext uri="{28A0092B-C50C-407E-A947-70E740481C1C}">
                          <a14:useLocalDpi xmlns:a14="http://schemas.microsoft.com/office/drawing/2010/main" val="0"/>
                        </a:ext>
                      </a:extLst>
                    </a:blip>
                    <a:srcRect l="9733" t="9201" r="14914" b="15446"/>
                    <a:stretch/>
                  </pic:blipFill>
                  <pic:spPr bwMode="auto">
                    <a:xfrm>
                      <a:off x="0" y="0"/>
                      <a:ext cx="1403985" cy="1403985"/>
                    </a:xfrm>
                    <a:prstGeom prst="ellipse">
                      <a:avLst/>
                    </a:prstGeom>
                    <a:ln>
                      <a:noFill/>
                    </a:ln>
                    <a:effectLst/>
                    <a:extLst>
                      <a:ext uri="{53640926-AAD7-44D8-BBD7-CCE9431645EC}">
                        <a14:shadowObscured xmlns:a14="http://schemas.microsoft.com/office/drawing/2010/main"/>
                      </a:ext>
                    </a:extLst>
                  </pic:spPr>
                </pic:pic>
              </a:graphicData>
            </a:graphic>
          </wp:anchor>
        </w:drawing>
      </w:r>
      <w:r w:rsidR="009F7EA2">
        <w:rPr>
          <w:rStyle w:val="WCH1Char"/>
          <w:rFonts w:eastAsia="Calibri"/>
          <w:sz w:val="56"/>
          <w:szCs w:val="56"/>
        </w:rPr>
        <w:t>Dear athletes and team officials!</w:t>
      </w:r>
      <w:r w:rsidR="009F7EA2" w:rsidRPr="00652678">
        <w:rPr>
          <w:rStyle w:val="WCH1Char"/>
          <w:rFonts w:eastAsia="Calibri"/>
          <w:sz w:val="56"/>
          <w:szCs w:val="56"/>
        </w:rPr>
        <w:br/>
      </w:r>
      <w:r w:rsidR="003D02E7">
        <w:rPr>
          <w:rFonts w:ascii="Calibri" w:eastAsia="Calibri" w:hAnsi="Calibri"/>
          <w:color w:val="000000"/>
          <w:sz w:val="22"/>
          <w:szCs w:val="22"/>
          <w:lang w:val="en-US" w:eastAsia="en-US"/>
        </w:rPr>
        <w:t>I</w:t>
      </w:r>
      <w:r w:rsidR="009F7EA2" w:rsidRPr="00352342">
        <w:rPr>
          <w:rFonts w:ascii="Calibri" w:eastAsia="Calibri" w:hAnsi="Calibri"/>
          <w:color w:val="000000"/>
          <w:sz w:val="22"/>
          <w:szCs w:val="22"/>
          <w:lang w:val="en-US" w:eastAsia="en-US"/>
        </w:rPr>
        <w:t xml:space="preserve"> would like to welcome you all, with pride and warmth, to Östersund and 2020 World Para Biathlon Championships</w:t>
      </w:r>
      <w:r w:rsidR="009F7EA2">
        <w:rPr>
          <w:rFonts w:ascii="Calibri" w:eastAsia="Calibri" w:hAnsi="Calibri"/>
          <w:color w:val="000000"/>
          <w:sz w:val="22"/>
          <w:szCs w:val="22"/>
          <w:lang w:val="en-US" w:eastAsia="en-US"/>
        </w:rPr>
        <w:t>.</w:t>
      </w:r>
      <w:r w:rsidR="009F7EA2" w:rsidRPr="00352342">
        <w:rPr>
          <w:rFonts w:ascii="Calibri" w:eastAsia="Calibri" w:hAnsi="Calibri"/>
          <w:color w:val="000000"/>
          <w:sz w:val="22"/>
          <w:szCs w:val="22"/>
          <w:lang w:val="en-US" w:eastAsia="en-US"/>
        </w:rPr>
        <w:t xml:space="preserve"> A particularly warm welcome to all athletes and team officials from the participating countries, but also the International Paralympic Committee, the Swedish Paralympic Committee and the Swedish Parasport Federation.</w:t>
      </w:r>
    </w:p>
    <w:p w14:paraId="395FBB9B" w14:textId="77777777" w:rsidR="009F7EA2" w:rsidRPr="00352342" w:rsidRDefault="009F7EA2" w:rsidP="009F7EA2">
      <w:pPr>
        <w:rPr>
          <w:rFonts w:ascii="Calibri" w:eastAsia="Calibri" w:hAnsi="Calibri"/>
          <w:color w:val="000000"/>
          <w:sz w:val="22"/>
          <w:szCs w:val="22"/>
          <w:lang w:val="en-US" w:eastAsia="en-US"/>
        </w:rPr>
      </w:pPr>
    </w:p>
    <w:p w14:paraId="28ACF7B0" w14:textId="1974E91F" w:rsidR="009F7EA2" w:rsidRDefault="009F7EA2" w:rsidP="009F7EA2">
      <w:pPr>
        <w:rPr>
          <w:rFonts w:ascii="Calibri" w:eastAsia="Calibri" w:hAnsi="Calibri"/>
          <w:color w:val="000000"/>
          <w:sz w:val="22"/>
          <w:szCs w:val="22"/>
          <w:lang w:val="en-US" w:eastAsia="en-US"/>
        </w:rPr>
      </w:pPr>
      <w:r w:rsidRPr="00352342">
        <w:rPr>
          <w:rFonts w:ascii="Calibri" w:eastAsia="Calibri" w:hAnsi="Calibri"/>
          <w:color w:val="000000"/>
          <w:sz w:val="22"/>
          <w:szCs w:val="22"/>
          <w:lang w:val="en-US" w:eastAsia="en-US"/>
        </w:rPr>
        <w:t>Östersund Ski Stadium is the Swedish national arena for Biathlon and probably one of the best in the world and we also keep develop this into the world's best Parasport arena. Therefore, it is with great pleasure that we for the second year in a</w:t>
      </w:r>
      <w:r w:rsidR="006024C4">
        <w:rPr>
          <w:rFonts w:ascii="Calibri" w:eastAsia="Calibri" w:hAnsi="Calibri"/>
          <w:color w:val="000000"/>
          <w:sz w:val="22"/>
          <w:szCs w:val="22"/>
          <w:lang w:val="en-US" w:eastAsia="en-US"/>
        </w:rPr>
        <w:br/>
      </w:r>
      <w:r w:rsidR="006024C4">
        <w:rPr>
          <w:rFonts w:ascii="Calibri" w:eastAsia="Calibri" w:hAnsi="Calibri"/>
          <w:color w:val="000000"/>
          <w:sz w:val="22"/>
          <w:szCs w:val="22"/>
          <w:lang w:val="en-US" w:eastAsia="en-US"/>
        </w:rPr>
        <w:br/>
      </w:r>
      <w:r w:rsidRPr="00352342">
        <w:rPr>
          <w:rFonts w:ascii="Calibri" w:eastAsia="Calibri" w:hAnsi="Calibri"/>
          <w:color w:val="000000"/>
          <w:sz w:val="22"/>
          <w:szCs w:val="22"/>
          <w:lang w:val="en-US" w:eastAsia="en-US"/>
        </w:rPr>
        <w:t xml:space="preserve">row </w:t>
      </w:r>
      <w:proofErr w:type="gramStart"/>
      <w:r w:rsidRPr="00352342">
        <w:rPr>
          <w:rFonts w:ascii="Calibri" w:eastAsia="Calibri" w:hAnsi="Calibri"/>
          <w:color w:val="000000"/>
          <w:sz w:val="22"/>
          <w:szCs w:val="22"/>
          <w:lang w:val="en-US" w:eastAsia="en-US"/>
        </w:rPr>
        <w:t>are</w:t>
      </w:r>
      <w:proofErr w:type="gramEnd"/>
      <w:r w:rsidRPr="00352342">
        <w:rPr>
          <w:rFonts w:ascii="Calibri" w:eastAsia="Calibri" w:hAnsi="Calibri"/>
          <w:color w:val="000000"/>
          <w:sz w:val="22"/>
          <w:szCs w:val="22"/>
          <w:lang w:val="en-US" w:eastAsia="en-US"/>
        </w:rPr>
        <w:t xml:space="preserve"> hosting an World Para Nordic Skiing World Cup</w:t>
      </w:r>
      <w:r>
        <w:rPr>
          <w:rFonts w:ascii="Calibri" w:eastAsia="Calibri" w:hAnsi="Calibri"/>
          <w:color w:val="000000"/>
          <w:sz w:val="22"/>
          <w:szCs w:val="22"/>
          <w:lang w:val="en-US" w:eastAsia="en-US"/>
        </w:rPr>
        <w:t xml:space="preserve"> and Biathlon World Championships</w:t>
      </w:r>
      <w:r w:rsidRPr="00352342">
        <w:rPr>
          <w:rFonts w:ascii="Calibri" w:eastAsia="Calibri" w:hAnsi="Calibri"/>
          <w:color w:val="000000"/>
          <w:sz w:val="22"/>
          <w:szCs w:val="22"/>
          <w:lang w:val="en-US" w:eastAsia="en-US"/>
        </w:rPr>
        <w:t>. Our goal is to arrange more events of this caliber, where the municipality, sports clubs and businesses in collaboration creates high quality events for both athletes and spectators.</w:t>
      </w:r>
    </w:p>
    <w:p w14:paraId="0EA6DCA7" w14:textId="05C2D695" w:rsidR="009F7EA2" w:rsidRPr="00352342" w:rsidRDefault="009F7EA2" w:rsidP="009F7EA2">
      <w:pPr>
        <w:rPr>
          <w:rFonts w:ascii="Calibri" w:eastAsia="Calibri" w:hAnsi="Calibri"/>
          <w:color w:val="000000"/>
          <w:sz w:val="22"/>
          <w:szCs w:val="22"/>
          <w:lang w:val="en-US" w:eastAsia="en-US"/>
        </w:rPr>
      </w:pPr>
    </w:p>
    <w:p w14:paraId="326BB19C" w14:textId="70734205" w:rsidR="009F7EA2" w:rsidRPr="00352342" w:rsidRDefault="009F7EA2" w:rsidP="009F7EA2">
      <w:pPr>
        <w:rPr>
          <w:rFonts w:ascii="Calibri" w:eastAsia="Calibri" w:hAnsi="Calibri"/>
          <w:color w:val="000000"/>
          <w:sz w:val="22"/>
          <w:szCs w:val="22"/>
          <w:lang w:val="en-US" w:eastAsia="en-US"/>
        </w:rPr>
      </w:pPr>
      <w:r w:rsidRPr="00352342">
        <w:rPr>
          <w:rFonts w:ascii="Calibri" w:eastAsia="Calibri" w:hAnsi="Calibri"/>
          <w:color w:val="000000"/>
          <w:sz w:val="22"/>
          <w:szCs w:val="22"/>
          <w:lang w:val="en-US" w:eastAsia="en-US"/>
        </w:rPr>
        <w:t xml:space="preserve">I look forward to exciting World </w:t>
      </w:r>
      <w:r w:rsidR="00574BDC">
        <w:rPr>
          <w:rFonts w:ascii="Calibri" w:eastAsia="Calibri" w:hAnsi="Calibri"/>
          <w:color w:val="000000"/>
          <w:sz w:val="22"/>
          <w:szCs w:val="22"/>
          <w:lang w:val="en-US" w:eastAsia="en-US"/>
        </w:rPr>
        <w:t xml:space="preserve">Para Biathlon </w:t>
      </w:r>
      <w:r w:rsidRPr="00352342">
        <w:rPr>
          <w:rFonts w:ascii="Calibri" w:eastAsia="Calibri" w:hAnsi="Calibri"/>
          <w:color w:val="000000"/>
          <w:sz w:val="22"/>
          <w:szCs w:val="22"/>
          <w:lang w:val="en-US" w:eastAsia="en-US"/>
        </w:rPr>
        <w:t>Championship</w:t>
      </w:r>
      <w:r>
        <w:rPr>
          <w:rFonts w:ascii="Calibri" w:eastAsia="Calibri" w:hAnsi="Calibri"/>
          <w:color w:val="000000"/>
          <w:sz w:val="22"/>
          <w:szCs w:val="22"/>
          <w:lang w:val="en-US" w:eastAsia="en-US"/>
        </w:rPr>
        <w:t>s</w:t>
      </w:r>
      <w:r w:rsidRPr="00352342">
        <w:rPr>
          <w:rFonts w:ascii="Calibri" w:eastAsia="Calibri" w:hAnsi="Calibri"/>
          <w:color w:val="000000"/>
          <w:sz w:val="22"/>
          <w:szCs w:val="22"/>
          <w:lang w:val="en-US" w:eastAsia="en-US"/>
        </w:rPr>
        <w:t xml:space="preserve">, with great sports performance from great athletes. I wish you all the best of luck in the competitions, and hope you enjoy your stay in Östersund. </w:t>
      </w:r>
    </w:p>
    <w:p w14:paraId="68897753" w14:textId="77777777" w:rsidR="009F7EA2" w:rsidRPr="00352342" w:rsidRDefault="009F7EA2" w:rsidP="009F7EA2">
      <w:pPr>
        <w:rPr>
          <w:rFonts w:ascii="Calibri" w:eastAsia="Calibri" w:hAnsi="Calibri"/>
          <w:color w:val="000000"/>
          <w:sz w:val="22"/>
          <w:szCs w:val="22"/>
          <w:lang w:val="en-US" w:eastAsia="en-US"/>
        </w:rPr>
      </w:pPr>
      <w:r w:rsidRPr="00352342">
        <w:rPr>
          <w:rFonts w:ascii="Calibri" w:eastAsia="Calibri" w:hAnsi="Calibri"/>
          <w:color w:val="000000"/>
          <w:sz w:val="22"/>
          <w:szCs w:val="22"/>
          <w:lang w:val="en-US" w:eastAsia="en-US"/>
        </w:rPr>
        <w:t xml:space="preserve"> </w:t>
      </w:r>
    </w:p>
    <w:p w14:paraId="7CB39A31" w14:textId="77777777" w:rsidR="009F7EA2" w:rsidRPr="00E16ABD" w:rsidRDefault="009F7EA2" w:rsidP="009F7EA2">
      <w:pPr>
        <w:rPr>
          <w:rFonts w:ascii="Calibri" w:eastAsia="Calibri" w:hAnsi="Calibri"/>
          <w:b/>
          <w:bCs/>
          <w:color w:val="000000"/>
          <w:sz w:val="22"/>
          <w:szCs w:val="22"/>
          <w:lang w:val="en-US" w:eastAsia="en-US"/>
        </w:rPr>
      </w:pPr>
      <w:proofErr w:type="spellStart"/>
      <w:r w:rsidRPr="00E16ABD">
        <w:rPr>
          <w:rFonts w:ascii="Calibri" w:eastAsia="Calibri" w:hAnsi="Calibri"/>
          <w:b/>
          <w:bCs/>
          <w:color w:val="000000"/>
          <w:sz w:val="22"/>
          <w:szCs w:val="22"/>
          <w:lang w:val="en-US" w:eastAsia="en-US"/>
        </w:rPr>
        <w:t>Bosse</w:t>
      </w:r>
      <w:proofErr w:type="spellEnd"/>
      <w:r w:rsidRPr="00E16ABD">
        <w:rPr>
          <w:rFonts w:ascii="Calibri" w:eastAsia="Calibri" w:hAnsi="Calibri"/>
          <w:b/>
          <w:bCs/>
          <w:color w:val="000000"/>
          <w:sz w:val="22"/>
          <w:szCs w:val="22"/>
          <w:lang w:val="en-US" w:eastAsia="en-US"/>
        </w:rPr>
        <w:t xml:space="preserve"> Svensson </w:t>
      </w:r>
    </w:p>
    <w:p w14:paraId="112F5159" w14:textId="3ABD401E" w:rsidR="009F7EA2" w:rsidRDefault="009F7EA2" w:rsidP="009F7EA2">
      <w:pPr>
        <w:rPr>
          <w:rFonts w:ascii="Calibri" w:eastAsia="Calibri" w:hAnsi="Calibri"/>
          <w:i/>
          <w:iCs/>
          <w:color w:val="000000"/>
          <w:sz w:val="22"/>
          <w:szCs w:val="22"/>
          <w:lang w:val="en-US" w:eastAsia="en-US"/>
        </w:rPr>
      </w:pPr>
      <w:r w:rsidRPr="00CF30BF">
        <w:rPr>
          <w:rFonts w:ascii="Calibri" w:eastAsia="Calibri" w:hAnsi="Calibri"/>
          <w:i/>
          <w:iCs/>
          <w:color w:val="000000"/>
          <w:sz w:val="22"/>
          <w:szCs w:val="22"/>
          <w:lang w:val="en-US" w:eastAsia="en-US"/>
        </w:rPr>
        <w:t>Mayor of Östersund</w:t>
      </w:r>
      <w:r w:rsidRPr="00CF30BF">
        <w:rPr>
          <w:rFonts w:ascii="Calibri" w:eastAsia="Calibri" w:hAnsi="Calibri"/>
          <w:i/>
          <w:iCs/>
          <w:color w:val="000000"/>
          <w:sz w:val="22"/>
          <w:szCs w:val="22"/>
          <w:lang w:val="en-US" w:eastAsia="en-US"/>
        </w:rPr>
        <w:br/>
        <w:t xml:space="preserve"> </w:t>
      </w:r>
    </w:p>
    <w:p w14:paraId="3BFBEEE4" w14:textId="73A6183F" w:rsidR="0000655B" w:rsidRPr="0000655B" w:rsidRDefault="006024C4" w:rsidP="0000655B">
      <w:pPr>
        <w:rPr>
          <w:rFonts w:ascii="Calibri" w:eastAsia="Calibri" w:hAnsi="Calibri"/>
          <w:color w:val="000000"/>
          <w:sz w:val="22"/>
          <w:szCs w:val="22"/>
          <w:lang w:eastAsia="en-US"/>
        </w:rPr>
      </w:pPr>
      <w:r>
        <w:rPr>
          <w:noProof/>
        </w:rPr>
        <w:drawing>
          <wp:anchor distT="0" distB="0" distL="114300" distR="114300" simplePos="0" relativeHeight="251670533" behindDoc="1" locked="0" layoutInCell="1" allowOverlap="1" wp14:anchorId="2A9F7FE4" wp14:editId="3D4D4CC1">
            <wp:simplePos x="0" y="0"/>
            <wp:positionH relativeFrom="column">
              <wp:posOffset>4648835</wp:posOffset>
            </wp:positionH>
            <wp:positionV relativeFrom="paragraph">
              <wp:posOffset>756285</wp:posOffset>
            </wp:positionV>
            <wp:extent cx="1403350" cy="1485900"/>
            <wp:effectExtent l="0" t="0" r="6350" b="0"/>
            <wp:wrapTight wrapText="bothSides">
              <wp:wrapPolygon edited="0">
                <wp:start x="0" y="0"/>
                <wp:lineTo x="0" y="21323"/>
                <wp:lineTo x="21405" y="21323"/>
                <wp:lineTo x="21405" y="0"/>
                <wp:lineTo x="0" y="0"/>
              </wp:wrapPolygon>
            </wp:wrapTight>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280" r="2479" b="964"/>
                    <a:stretch/>
                  </pic:blipFill>
                  <pic:spPr bwMode="auto">
                    <a:xfrm>
                      <a:off x="0" y="0"/>
                      <a:ext cx="1403350" cy="1485900"/>
                    </a:xfrm>
                    <a:prstGeom prst="rect">
                      <a:avLst/>
                    </a:prstGeom>
                    <a:noFill/>
                    <a:ln>
                      <a:noFill/>
                    </a:ln>
                    <a:extLst>
                      <a:ext uri="{53640926-AAD7-44D8-BBD7-CCE9431645EC}">
                        <a14:shadowObscured xmlns:a14="http://schemas.microsoft.com/office/drawing/2010/main"/>
                      </a:ext>
                    </a:extLst>
                  </pic:spPr>
                </pic:pic>
              </a:graphicData>
            </a:graphic>
          </wp:anchor>
        </w:drawing>
      </w:r>
      <w:r w:rsidR="00522133">
        <w:rPr>
          <w:rFonts w:ascii="Calibri" w:eastAsia="Calibri" w:hAnsi="Calibri"/>
          <w:i/>
          <w:iCs/>
          <w:color w:val="000000"/>
          <w:sz w:val="22"/>
          <w:szCs w:val="22"/>
          <w:lang w:val="en-US" w:eastAsia="en-US"/>
        </w:rPr>
        <w:br/>
      </w:r>
      <w:r w:rsidR="00D345CD">
        <w:rPr>
          <w:rFonts w:ascii="Calibri" w:eastAsia="Calibri" w:hAnsi="Calibri"/>
          <w:i/>
          <w:iCs/>
          <w:color w:val="000000"/>
          <w:sz w:val="22"/>
          <w:szCs w:val="22"/>
          <w:lang w:val="en-US" w:eastAsia="en-US"/>
        </w:rPr>
        <w:br/>
      </w:r>
      <w:r>
        <w:rPr>
          <w:rStyle w:val="WCH1Char"/>
          <w:rFonts w:eastAsia="Calibri"/>
          <w:sz w:val="56"/>
          <w:szCs w:val="56"/>
        </w:rPr>
        <w:t>Welcome!</w:t>
      </w:r>
      <w:r w:rsidR="00522133">
        <w:rPr>
          <w:rFonts w:ascii="Calibri" w:eastAsia="Calibri" w:hAnsi="Calibri"/>
          <w:i/>
          <w:iCs/>
          <w:color w:val="000000"/>
          <w:sz w:val="22"/>
          <w:szCs w:val="22"/>
          <w:lang w:val="en-US" w:eastAsia="en-US"/>
        </w:rPr>
        <w:br/>
      </w:r>
      <w:r w:rsidR="0000655B" w:rsidRPr="0000655B">
        <w:rPr>
          <w:rFonts w:ascii="Calibri" w:eastAsia="Calibri" w:hAnsi="Calibri"/>
          <w:color w:val="000000"/>
          <w:sz w:val="22"/>
          <w:szCs w:val="22"/>
          <w:lang w:eastAsia="en-US"/>
        </w:rPr>
        <w:t>It is with great pleasure that I, on behalf of the Swedish Parasport Federation and the Swedish Paralympic Committee, welcome you to the Östersund 20</w:t>
      </w:r>
      <w:r w:rsidR="0000655B">
        <w:rPr>
          <w:rFonts w:ascii="Calibri" w:eastAsia="Calibri" w:hAnsi="Calibri"/>
          <w:color w:val="000000"/>
          <w:sz w:val="22"/>
          <w:szCs w:val="22"/>
          <w:lang w:eastAsia="en-US"/>
        </w:rPr>
        <w:t>20</w:t>
      </w:r>
      <w:r w:rsidR="0000655B" w:rsidRPr="0000655B">
        <w:rPr>
          <w:rFonts w:ascii="Calibri" w:eastAsia="Calibri" w:hAnsi="Calibri"/>
          <w:color w:val="000000"/>
          <w:sz w:val="22"/>
          <w:szCs w:val="22"/>
          <w:lang w:eastAsia="en-US"/>
        </w:rPr>
        <w:t xml:space="preserve"> World Para </w:t>
      </w:r>
      <w:r w:rsidR="0000655B">
        <w:rPr>
          <w:rFonts w:ascii="Calibri" w:eastAsia="Calibri" w:hAnsi="Calibri"/>
          <w:color w:val="000000"/>
          <w:sz w:val="22"/>
          <w:szCs w:val="22"/>
          <w:lang w:eastAsia="en-US"/>
        </w:rPr>
        <w:t>Biathlon</w:t>
      </w:r>
      <w:r w:rsidR="0000655B" w:rsidRPr="0000655B">
        <w:rPr>
          <w:rFonts w:ascii="Calibri" w:eastAsia="Calibri" w:hAnsi="Calibri"/>
          <w:color w:val="000000"/>
          <w:sz w:val="22"/>
          <w:szCs w:val="22"/>
          <w:lang w:eastAsia="en-US"/>
        </w:rPr>
        <w:t xml:space="preserve"> </w:t>
      </w:r>
      <w:r w:rsidR="0000655B">
        <w:rPr>
          <w:rFonts w:ascii="Calibri" w:eastAsia="Calibri" w:hAnsi="Calibri"/>
          <w:color w:val="000000"/>
          <w:sz w:val="22"/>
          <w:szCs w:val="22"/>
          <w:lang w:eastAsia="en-US"/>
        </w:rPr>
        <w:t>Championships</w:t>
      </w:r>
      <w:r w:rsidR="0000655B" w:rsidRPr="0000655B">
        <w:rPr>
          <w:rFonts w:ascii="Calibri" w:eastAsia="Calibri" w:hAnsi="Calibri"/>
          <w:color w:val="000000"/>
          <w:sz w:val="22"/>
          <w:szCs w:val="22"/>
          <w:lang w:eastAsia="en-US"/>
        </w:rPr>
        <w:t>.</w:t>
      </w:r>
      <w:r w:rsidR="00D345CD">
        <w:rPr>
          <w:rFonts w:ascii="Calibri" w:eastAsia="Calibri" w:hAnsi="Calibri"/>
          <w:color w:val="000000"/>
          <w:sz w:val="22"/>
          <w:szCs w:val="22"/>
          <w:lang w:eastAsia="en-US"/>
        </w:rPr>
        <w:t xml:space="preserve"> </w:t>
      </w:r>
      <w:r w:rsidR="0000655B" w:rsidRPr="0000655B">
        <w:rPr>
          <w:rFonts w:ascii="Calibri" w:eastAsia="Calibri" w:hAnsi="Calibri"/>
          <w:color w:val="000000"/>
          <w:sz w:val="22"/>
          <w:szCs w:val="22"/>
          <w:lang w:eastAsia="en-US"/>
        </w:rPr>
        <w:t xml:space="preserve">Much is at stake. It will be tough, </w:t>
      </w:r>
      <w:r w:rsidR="006E1BAA">
        <w:rPr>
          <w:rFonts w:ascii="Calibri" w:eastAsia="Calibri" w:hAnsi="Calibri"/>
          <w:color w:val="000000"/>
          <w:sz w:val="22"/>
          <w:szCs w:val="22"/>
          <w:lang w:eastAsia="en-US"/>
        </w:rPr>
        <w:t>tight</w:t>
      </w:r>
      <w:r w:rsidR="0000655B" w:rsidRPr="0000655B">
        <w:rPr>
          <w:rFonts w:ascii="Calibri" w:eastAsia="Calibri" w:hAnsi="Calibri"/>
          <w:color w:val="000000"/>
          <w:sz w:val="22"/>
          <w:szCs w:val="22"/>
          <w:lang w:eastAsia="en-US"/>
        </w:rPr>
        <w:t xml:space="preserve"> and hard in the tracks. </w:t>
      </w:r>
      <w:r w:rsidR="001D7068">
        <w:rPr>
          <w:rFonts w:ascii="Calibri" w:eastAsia="Calibri" w:hAnsi="Calibri"/>
          <w:color w:val="000000"/>
          <w:sz w:val="22"/>
          <w:szCs w:val="22"/>
          <w:lang w:eastAsia="en-US"/>
        </w:rPr>
        <w:t xml:space="preserve">Up </w:t>
      </w:r>
      <w:r w:rsidR="00B62A95">
        <w:rPr>
          <w:rFonts w:ascii="Calibri" w:eastAsia="Calibri" w:hAnsi="Calibri"/>
          <w:color w:val="000000"/>
          <w:sz w:val="22"/>
          <w:szCs w:val="22"/>
          <w:lang w:eastAsia="en-US"/>
        </w:rPr>
        <w:t>to</w:t>
      </w:r>
      <w:r w:rsidR="001D7068">
        <w:rPr>
          <w:rFonts w:ascii="Calibri" w:eastAsia="Calibri" w:hAnsi="Calibri"/>
          <w:color w:val="000000"/>
          <w:sz w:val="22"/>
          <w:szCs w:val="22"/>
          <w:lang w:eastAsia="en-US"/>
        </w:rPr>
        <w:t xml:space="preserve"> 20</w:t>
      </w:r>
      <w:r w:rsidR="0000655B" w:rsidRPr="0000655B">
        <w:rPr>
          <w:rFonts w:ascii="Calibri" w:eastAsia="Calibri" w:hAnsi="Calibri"/>
          <w:color w:val="000000"/>
          <w:sz w:val="22"/>
          <w:szCs w:val="22"/>
          <w:lang w:eastAsia="en-US"/>
        </w:rPr>
        <w:t xml:space="preserve"> nations and </w:t>
      </w:r>
      <w:r w:rsidR="00B62A95">
        <w:rPr>
          <w:rFonts w:ascii="Calibri" w:eastAsia="Calibri" w:hAnsi="Calibri"/>
          <w:color w:val="000000"/>
          <w:sz w:val="22"/>
          <w:szCs w:val="22"/>
          <w:lang w:eastAsia="en-US"/>
        </w:rPr>
        <w:t xml:space="preserve">around </w:t>
      </w:r>
      <w:r w:rsidR="001D7068">
        <w:rPr>
          <w:rFonts w:ascii="Calibri" w:eastAsia="Calibri" w:hAnsi="Calibri"/>
          <w:color w:val="000000"/>
          <w:sz w:val="22"/>
          <w:szCs w:val="22"/>
          <w:lang w:eastAsia="en-US"/>
        </w:rPr>
        <w:t>100</w:t>
      </w:r>
      <w:r w:rsidR="0000655B" w:rsidRPr="0000655B">
        <w:rPr>
          <w:rFonts w:ascii="Calibri" w:eastAsia="Calibri" w:hAnsi="Calibri"/>
          <w:color w:val="000000"/>
          <w:sz w:val="22"/>
          <w:szCs w:val="22"/>
          <w:lang w:eastAsia="en-US"/>
        </w:rPr>
        <w:t xml:space="preserve"> athletes </w:t>
      </w:r>
      <w:r w:rsidR="00B62A95">
        <w:rPr>
          <w:rFonts w:ascii="Calibri" w:eastAsia="Calibri" w:hAnsi="Calibri"/>
          <w:color w:val="000000"/>
          <w:sz w:val="22"/>
          <w:szCs w:val="22"/>
          <w:lang w:eastAsia="en-US"/>
        </w:rPr>
        <w:t>will be</w:t>
      </w:r>
      <w:r w:rsidR="0000655B" w:rsidRPr="0000655B">
        <w:rPr>
          <w:rFonts w:ascii="Calibri" w:eastAsia="Calibri" w:hAnsi="Calibri"/>
          <w:color w:val="000000"/>
          <w:sz w:val="22"/>
          <w:szCs w:val="22"/>
          <w:lang w:eastAsia="en-US"/>
        </w:rPr>
        <w:t xml:space="preserve"> participating during </w:t>
      </w:r>
      <w:r w:rsidR="00C82897">
        <w:rPr>
          <w:rFonts w:ascii="Calibri" w:eastAsia="Calibri" w:hAnsi="Calibri"/>
          <w:color w:val="000000"/>
          <w:sz w:val="22"/>
          <w:szCs w:val="22"/>
          <w:lang w:eastAsia="en-US"/>
        </w:rPr>
        <w:t>a week of</w:t>
      </w:r>
      <w:r w:rsidR="0000655B" w:rsidRPr="0000655B">
        <w:rPr>
          <w:rFonts w:ascii="Calibri" w:eastAsia="Calibri" w:hAnsi="Calibri"/>
          <w:color w:val="000000"/>
          <w:sz w:val="22"/>
          <w:szCs w:val="22"/>
          <w:lang w:eastAsia="en-US"/>
        </w:rPr>
        <w:t xml:space="preserve"> competitio</w:t>
      </w:r>
      <w:r w:rsidR="00C82897">
        <w:rPr>
          <w:rFonts w:ascii="Calibri" w:eastAsia="Calibri" w:hAnsi="Calibri"/>
          <w:color w:val="000000"/>
          <w:sz w:val="22"/>
          <w:szCs w:val="22"/>
          <w:lang w:eastAsia="en-US"/>
        </w:rPr>
        <w:t>n</w:t>
      </w:r>
      <w:r w:rsidR="004662C5">
        <w:rPr>
          <w:rFonts w:ascii="Calibri" w:eastAsia="Calibri" w:hAnsi="Calibri"/>
          <w:color w:val="000000"/>
          <w:sz w:val="22"/>
          <w:szCs w:val="22"/>
          <w:lang w:eastAsia="en-US"/>
        </w:rPr>
        <w:t>s</w:t>
      </w:r>
      <w:r w:rsidR="0000655B" w:rsidRPr="0000655B">
        <w:rPr>
          <w:rFonts w:ascii="Calibri" w:eastAsia="Calibri" w:hAnsi="Calibri"/>
          <w:color w:val="000000"/>
          <w:sz w:val="22"/>
          <w:szCs w:val="22"/>
          <w:lang w:eastAsia="en-US"/>
        </w:rPr>
        <w:t>.</w:t>
      </w:r>
      <w:r w:rsidR="00D345CD">
        <w:rPr>
          <w:rFonts w:ascii="Calibri" w:eastAsia="Calibri" w:hAnsi="Calibri"/>
          <w:color w:val="000000"/>
          <w:sz w:val="22"/>
          <w:szCs w:val="22"/>
          <w:lang w:eastAsia="en-US"/>
        </w:rPr>
        <w:br/>
      </w:r>
    </w:p>
    <w:p w14:paraId="4530895A" w14:textId="3BBE802C" w:rsidR="0000655B" w:rsidRPr="0000655B" w:rsidRDefault="00C82897" w:rsidP="0000655B">
      <w:pPr>
        <w:rPr>
          <w:rFonts w:ascii="Calibri" w:eastAsia="Calibri" w:hAnsi="Calibri"/>
          <w:color w:val="000000"/>
          <w:sz w:val="22"/>
          <w:szCs w:val="22"/>
          <w:lang w:eastAsia="en-US"/>
        </w:rPr>
      </w:pPr>
      <w:r>
        <w:rPr>
          <w:rFonts w:ascii="Calibri" w:eastAsia="Calibri" w:hAnsi="Calibri"/>
          <w:color w:val="000000"/>
          <w:sz w:val="22"/>
          <w:szCs w:val="22"/>
          <w:lang w:eastAsia="en-US"/>
        </w:rPr>
        <w:t>There</w:t>
      </w:r>
      <w:r w:rsidR="0000655B" w:rsidRPr="0000655B">
        <w:rPr>
          <w:rFonts w:ascii="Calibri" w:eastAsia="Calibri" w:hAnsi="Calibri"/>
          <w:color w:val="000000"/>
          <w:sz w:val="22"/>
          <w:szCs w:val="22"/>
          <w:lang w:eastAsia="en-US"/>
        </w:rPr>
        <w:t xml:space="preserve"> are many who have worked</w:t>
      </w:r>
      <w:r>
        <w:rPr>
          <w:rFonts w:ascii="Calibri" w:eastAsia="Calibri" w:hAnsi="Calibri"/>
          <w:color w:val="000000"/>
          <w:sz w:val="22"/>
          <w:szCs w:val="22"/>
          <w:lang w:eastAsia="en-US"/>
        </w:rPr>
        <w:t xml:space="preserve"> hard</w:t>
      </w:r>
      <w:r w:rsidR="0000655B" w:rsidRPr="0000655B">
        <w:rPr>
          <w:rFonts w:ascii="Calibri" w:eastAsia="Calibri" w:hAnsi="Calibri"/>
          <w:color w:val="000000"/>
          <w:sz w:val="22"/>
          <w:szCs w:val="22"/>
          <w:lang w:eastAsia="en-US"/>
        </w:rPr>
        <w:t xml:space="preserve"> to arrange the </w:t>
      </w:r>
      <w:r w:rsidR="001D7068">
        <w:rPr>
          <w:rFonts w:ascii="Calibri" w:eastAsia="Calibri" w:hAnsi="Calibri"/>
          <w:color w:val="000000"/>
          <w:sz w:val="22"/>
          <w:szCs w:val="22"/>
          <w:lang w:eastAsia="en-US"/>
        </w:rPr>
        <w:t>World Biathlon Championships</w:t>
      </w:r>
      <w:r w:rsidR="0000655B" w:rsidRPr="0000655B">
        <w:rPr>
          <w:rFonts w:ascii="Calibri" w:eastAsia="Calibri" w:hAnsi="Calibri"/>
          <w:color w:val="000000"/>
          <w:sz w:val="22"/>
          <w:szCs w:val="22"/>
          <w:lang w:eastAsia="en-US"/>
        </w:rPr>
        <w:t xml:space="preserve"> in Sweden and we all hope that the competition will show how well Sweden, and Östersund, is at arranging competitions </w:t>
      </w:r>
      <w:r>
        <w:rPr>
          <w:rFonts w:ascii="Calibri" w:eastAsia="Calibri" w:hAnsi="Calibri"/>
          <w:color w:val="000000"/>
          <w:sz w:val="22"/>
          <w:szCs w:val="22"/>
          <w:lang w:eastAsia="en-US"/>
        </w:rPr>
        <w:t xml:space="preserve">at the highest level in </w:t>
      </w:r>
      <w:r w:rsidR="0000655B" w:rsidRPr="0000655B">
        <w:rPr>
          <w:rFonts w:ascii="Calibri" w:eastAsia="Calibri" w:hAnsi="Calibri"/>
          <w:color w:val="000000"/>
          <w:sz w:val="22"/>
          <w:szCs w:val="22"/>
          <w:lang w:eastAsia="en-US"/>
        </w:rPr>
        <w:t>parasport. But also, that</w:t>
      </w:r>
      <w:r w:rsidR="002C1174">
        <w:rPr>
          <w:rFonts w:ascii="Calibri" w:eastAsia="Calibri" w:hAnsi="Calibri"/>
          <w:color w:val="000000"/>
          <w:sz w:val="22"/>
          <w:szCs w:val="22"/>
          <w:lang w:eastAsia="en-US"/>
        </w:rPr>
        <w:t xml:space="preserve"> it is </w:t>
      </w:r>
      <w:r w:rsidR="00FD5D6A">
        <w:rPr>
          <w:rFonts w:ascii="Calibri" w:eastAsia="Calibri" w:hAnsi="Calibri"/>
          <w:color w:val="000000"/>
          <w:sz w:val="22"/>
          <w:szCs w:val="22"/>
          <w:lang w:eastAsia="en-US"/>
        </w:rPr>
        <w:t>extremely relevant</w:t>
      </w:r>
      <w:r w:rsidR="0000655B" w:rsidRPr="0000655B">
        <w:rPr>
          <w:rFonts w:ascii="Calibri" w:eastAsia="Calibri" w:hAnsi="Calibri"/>
          <w:color w:val="000000"/>
          <w:sz w:val="22"/>
          <w:szCs w:val="22"/>
          <w:lang w:eastAsia="en-US"/>
        </w:rPr>
        <w:t xml:space="preserve"> </w:t>
      </w:r>
      <w:r w:rsidR="00FD5D6A">
        <w:rPr>
          <w:rFonts w:ascii="Calibri" w:eastAsia="Calibri" w:hAnsi="Calibri"/>
          <w:color w:val="000000"/>
          <w:sz w:val="22"/>
          <w:szCs w:val="22"/>
          <w:lang w:eastAsia="en-US"/>
        </w:rPr>
        <w:t xml:space="preserve">that </w:t>
      </w:r>
      <w:r w:rsidR="0000655B" w:rsidRPr="0000655B">
        <w:rPr>
          <w:rFonts w:ascii="Calibri" w:eastAsia="Calibri" w:hAnsi="Calibri"/>
          <w:color w:val="000000"/>
          <w:sz w:val="22"/>
          <w:szCs w:val="22"/>
          <w:lang w:eastAsia="en-US"/>
        </w:rPr>
        <w:t xml:space="preserve">parasport </w:t>
      </w:r>
      <w:r w:rsidR="00FD5D6A">
        <w:rPr>
          <w:rFonts w:ascii="Calibri" w:eastAsia="Calibri" w:hAnsi="Calibri"/>
          <w:color w:val="000000"/>
          <w:sz w:val="22"/>
          <w:szCs w:val="22"/>
          <w:lang w:eastAsia="en-US"/>
        </w:rPr>
        <w:t>gets</w:t>
      </w:r>
      <w:r w:rsidR="00FD5D6A" w:rsidRPr="0000655B">
        <w:rPr>
          <w:rFonts w:ascii="Calibri" w:eastAsia="Calibri" w:hAnsi="Calibri"/>
          <w:color w:val="000000"/>
          <w:sz w:val="22"/>
          <w:szCs w:val="22"/>
          <w:lang w:eastAsia="en-US"/>
        </w:rPr>
        <w:t xml:space="preserve"> </w:t>
      </w:r>
      <w:r w:rsidR="0000655B" w:rsidRPr="0000655B">
        <w:rPr>
          <w:rFonts w:ascii="Calibri" w:eastAsia="Calibri" w:hAnsi="Calibri"/>
          <w:color w:val="000000"/>
          <w:sz w:val="22"/>
          <w:szCs w:val="22"/>
          <w:lang w:eastAsia="en-US"/>
        </w:rPr>
        <w:t>the financial support it</w:t>
      </w:r>
      <w:r w:rsidR="00FD5D6A">
        <w:rPr>
          <w:rFonts w:ascii="Calibri" w:eastAsia="Calibri" w:hAnsi="Calibri"/>
          <w:color w:val="000000"/>
          <w:sz w:val="22"/>
          <w:szCs w:val="22"/>
          <w:lang w:eastAsia="en-US"/>
        </w:rPr>
        <w:t xml:space="preserve"> does</w:t>
      </w:r>
      <w:r w:rsidR="0000655B" w:rsidRPr="0000655B">
        <w:rPr>
          <w:rFonts w:ascii="Calibri" w:eastAsia="Calibri" w:hAnsi="Calibri"/>
          <w:color w:val="000000"/>
          <w:sz w:val="22"/>
          <w:szCs w:val="22"/>
          <w:lang w:eastAsia="en-US"/>
        </w:rPr>
        <w:t xml:space="preserve"> and </w:t>
      </w:r>
      <w:r w:rsidR="003A3D52">
        <w:rPr>
          <w:rFonts w:ascii="Calibri" w:eastAsia="Calibri" w:hAnsi="Calibri"/>
          <w:color w:val="000000"/>
          <w:sz w:val="22"/>
          <w:szCs w:val="22"/>
          <w:lang w:eastAsia="en-US"/>
        </w:rPr>
        <w:t xml:space="preserve">could </w:t>
      </w:r>
      <w:r w:rsidR="00FD5D6A">
        <w:rPr>
          <w:rFonts w:ascii="Calibri" w:eastAsia="Calibri" w:hAnsi="Calibri"/>
          <w:color w:val="000000"/>
          <w:sz w:val="22"/>
          <w:szCs w:val="22"/>
          <w:lang w:eastAsia="en-US"/>
        </w:rPr>
        <w:t xml:space="preserve">benefit </w:t>
      </w:r>
      <w:r w:rsidR="003A3D52">
        <w:rPr>
          <w:rFonts w:ascii="Calibri" w:eastAsia="Calibri" w:hAnsi="Calibri"/>
          <w:color w:val="000000"/>
          <w:sz w:val="22"/>
          <w:szCs w:val="22"/>
          <w:lang w:eastAsia="en-US"/>
        </w:rPr>
        <w:t>from</w:t>
      </w:r>
      <w:r w:rsidR="00FD5D6A">
        <w:rPr>
          <w:rFonts w:ascii="Calibri" w:eastAsia="Calibri" w:hAnsi="Calibri"/>
          <w:color w:val="000000"/>
          <w:sz w:val="22"/>
          <w:szCs w:val="22"/>
          <w:lang w:eastAsia="en-US"/>
        </w:rPr>
        <w:t xml:space="preserve"> </w:t>
      </w:r>
      <w:r w:rsidR="0000655B" w:rsidRPr="0000655B">
        <w:rPr>
          <w:rFonts w:ascii="Calibri" w:eastAsia="Calibri" w:hAnsi="Calibri"/>
          <w:color w:val="000000"/>
          <w:sz w:val="22"/>
          <w:szCs w:val="22"/>
          <w:lang w:eastAsia="en-US"/>
        </w:rPr>
        <w:t>more</w:t>
      </w:r>
      <w:r w:rsidR="003A3D52">
        <w:rPr>
          <w:rFonts w:ascii="Calibri" w:eastAsia="Calibri" w:hAnsi="Calibri"/>
          <w:color w:val="000000"/>
          <w:sz w:val="22"/>
          <w:szCs w:val="22"/>
          <w:lang w:eastAsia="en-US"/>
        </w:rPr>
        <w:t xml:space="preserve"> from several others to make an even bigger difference around the globe</w:t>
      </w:r>
      <w:r w:rsidR="0000655B" w:rsidRPr="0000655B">
        <w:rPr>
          <w:rFonts w:ascii="Calibri" w:eastAsia="Calibri" w:hAnsi="Calibri"/>
          <w:color w:val="000000"/>
          <w:sz w:val="22"/>
          <w:szCs w:val="22"/>
          <w:lang w:eastAsia="en-US"/>
        </w:rPr>
        <w:t>.</w:t>
      </w:r>
      <w:r w:rsidR="006A57F2">
        <w:rPr>
          <w:rFonts w:ascii="Calibri" w:eastAsia="Calibri" w:hAnsi="Calibri"/>
          <w:color w:val="000000"/>
          <w:sz w:val="22"/>
          <w:szCs w:val="22"/>
          <w:lang w:eastAsia="en-US"/>
        </w:rPr>
        <w:t xml:space="preserve"> </w:t>
      </w:r>
      <w:r w:rsidR="0000655B" w:rsidRPr="0000655B">
        <w:rPr>
          <w:rFonts w:ascii="Calibri" w:eastAsia="Calibri" w:hAnsi="Calibri"/>
          <w:color w:val="000000"/>
          <w:sz w:val="22"/>
          <w:szCs w:val="22"/>
          <w:lang w:eastAsia="en-US"/>
        </w:rPr>
        <w:t>Sport unites.</w:t>
      </w:r>
      <w:r w:rsidR="00D345CD">
        <w:rPr>
          <w:rFonts w:ascii="Calibri" w:eastAsia="Calibri" w:hAnsi="Calibri"/>
          <w:color w:val="000000"/>
          <w:sz w:val="22"/>
          <w:szCs w:val="22"/>
          <w:lang w:eastAsia="en-US"/>
        </w:rPr>
        <w:t xml:space="preserve"> </w:t>
      </w:r>
      <w:r w:rsidR="0000655B" w:rsidRPr="0000655B">
        <w:rPr>
          <w:rFonts w:ascii="Calibri" w:eastAsia="Calibri" w:hAnsi="Calibri"/>
          <w:color w:val="000000"/>
          <w:sz w:val="22"/>
          <w:szCs w:val="22"/>
          <w:lang w:eastAsia="en-US"/>
        </w:rPr>
        <w:t xml:space="preserve">Sport plays an important role in all societies, and for people with any kind of disability sports </w:t>
      </w:r>
      <w:r w:rsidR="006B36BB">
        <w:rPr>
          <w:rFonts w:ascii="Calibri" w:eastAsia="Calibri" w:hAnsi="Calibri"/>
          <w:color w:val="000000"/>
          <w:sz w:val="22"/>
          <w:szCs w:val="22"/>
          <w:lang w:eastAsia="en-US"/>
        </w:rPr>
        <w:t>play</w:t>
      </w:r>
      <w:r w:rsidR="002679F5">
        <w:rPr>
          <w:rFonts w:ascii="Calibri" w:eastAsia="Calibri" w:hAnsi="Calibri"/>
          <w:color w:val="000000"/>
          <w:sz w:val="22"/>
          <w:szCs w:val="22"/>
          <w:lang w:eastAsia="en-US"/>
        </w:rPr>
        <w:t>s</w:t>
      </w:r>
      <w:r w:rsidR="0000655B" w:rsidRPr="0000655B">
        <w:rPr>
          <w:rFonts w:ascii="Calibri" w:eastAsia="Calibri" w:hAnsi="Calibri"/>
          <w:color w:val="000000"/>
          <w:sz w:val="22"/>
          <w:szCs w:val="22"/>
          <w:lang w:eastAsia="en-US"/>
        </w:rPr>
        <w:t xml:space="preserve"> </w:t>
      </w:r>
      <w:r w:rsidR="006B36BB">
        <w:rPr>
          <w:rFonts w:ascii="Calibri" w:eastAsia="Calibri" w:hAnsi="Calibri"/>
          <w:color w:val="000000"/>
          <w:sz w:val="22"/>
          <w:szCs w:val="22"/>
          <w:lang w:eastAsia="en-US"/>
        </w:rPr>
        <w:t>an e</w:t>
      </w:r>
      <w:r w:rsidR="0000655B" w:rsidRPr="0000655B">
        <w:rPr>
          <w:rFonts w:ascii="Calibri" w:eastAsia="Calibri" w:hAnsi="Calibri"/>
          <w:color w:val="000000"/>
          <w:sz w:val="22"/>
          <w:szCs w:val="22"/>
          <w:lang w:eastAsia="en-US"/>
        </w:rPr>
        <w:t>ven more important</w:t>
      </w:r>
      <w:r w:rsidR="006B36BB">
        <w:rPr>
          <w:rFonts w:ascii="Calibri" w:eastAsia="Calibri" w:hAnsi="Calibri"/>
          <w:color w:val="000000"/>
          <w:sz w:val="22"/>
          <w:szCs w:val="22"/>
          <w:lang w:eastAsia="en-US"/>
        </w:rPr>
        <w:t xml:space="preserve"> role</w:t>
      </w:r>
      <w:r w:rsidR="0000655B" w:rsidRPr="0000655B">
        <w:rPr>
          <w:rFonts w:ascii="Calibri" w:eastAsia="Calibri" w:hAnsi="Calibri"/>
          <w:color w:val="000000"/>
          <w:sz w:val="22"/>
          <w:szCs w:val="22"/>
          <w:lang w:eastAsia="en-US"/>
        </w:rPr>
        <w:t>. But in the ski tracks it doesn’t matter if you are disabled or not</w:t>
      </w:r>
      <w:r w:rsidR="0094224C">
        <w:rPr>
          <w:rFonts w:ascii="Calibri" w:eastAsia="Calibri" w:hAnsi="Calibri"/>
          <w:color w:val="000000"/>
          <w:sz w:val="22"/>
          <w:szCs w:val="22"/>
          <w:lang w:eastAsia="en-US"/>
        </w:rPr>
        <w:t xml:space="preserve">, not </w:t>
      </w:r>
      <w:proofErr w:type="gramStart"/>
      <w:r w:rsidR="0094224C">
        <w:rPr>
          <w:rFonts w:ascii="Calibri" w:eastAsia="Calibri" w:hAnsi="Calibri"/>
          <w:color w:val="000000"/>
          <w:sz w:val="22"/>
          <w:szCs w:val="22"/>
          <w:lang w:eastAsia="en-US"/>
        </w:rPr>
        <w:t>as long</w:t>
      </w:r>
      <w:r w:rsidR="0000655B" w:rsidRPr="0000655B">
        <w:rPr>
          <w:rFonts w:ascii="Calibri" w:eastAsia="Calibri" w:hAnsi="Calibri"/>
          <w:color w:val="000000"/>
          <w:sz w:val="22"/>
          <w:szCs w:val="22"/>
          <w:lang w:eastAsia="en-US"/>
        </w:rPr>
        <w:t xml:space="preserve"> </w:t>
      </w:r>
      <w:r w:rsidR="0094224C">
        <w:rPr>
          <w:rFonts w:ascii="Calibri" w:eastAsia="Calibri" w:hAnsi="Calibri"/>
          <w:color w:val="000000"/>
          <w:sz w:val="22"/>
          <w:szCs w:val="22"/>
          <w:lang w:eastAsia="en-US"/>
        </w:rPr>
        <w:t>as</w:t>
      </w:r>
      <w:proofErr w:type="gramEnd"/>
      <w:r w:rsidR="0094224C">
        <w:rPr>
          <w:rFonts w:ascii="Calibri" w:eastAsia="Calibri" w:hAnsi="Calibri"/>
          <w:color w:val="000000"/>
          <w:sz w:val="22"/>
          <w:szCs w:val="22"/>
          <w:lang w:eastAsia="en-US"/>
        </w:rPr>
        <w:t xml:space="preserve"> you </w:t>
      </w:r>
      <w:r w:rsidR="0000655B" w:rsidRPr="0000655B">
        <w:rPr>
          <w:rFonts w:ascii="Calibri" w:eastAsia="Calibri" w:hAnsi="Calibri"/>
          <w:color w:val="000000"/>
          <w:sz w:val="22"/>
          <w:szCs w:val="22"/>
          <w:lang w:eastAsia="en-US"/>
        </w:rPr>
        <w:t>share the passion for sport.</w:t>
      </w:r>
      <w:r w:rsidR="00D345CD">
        <w:rPr>
          <w:rFonts w:ascii="Calibri" w:eastAsia="Calibri" w:hAnsi="Calibri"/>
          <w:color w:val="000000"/>
          <w:sz w:val="22"/>
          <w:szCs w:val="22"/>
          <w:lang w:eastAsia="en-US"/>
        </w:rPr>
        <w:t xml:space="preserve"> </w:t>
      </w:r>
      <w:r w:rsidR="00C52F06">
        <w:rPr>
          <w:rFonts w:ascii="Calibri" w:eastAsia="Calibri" w:hAnsi="Calibri"/>
          <w:color w:val="000000"/>
          <w:sz w:val="22"/>
          <w:szCs w:val="22"/>
          <w:lang w:eastAsia="en-US"/>
        </w:rPr>
        <w:t>That’s the strength of sport. It</w:t>
      </w:r>
      <w:r w:rsidR="0000655B" w:rsidRPr="0000655B">
        <w:rPr>
          <w:rFonts w:ascii="Calibri" w:eastAsia="Calibri" w:hAnsi="Calibri"/>
          <w:color w:val="000000"/>
          <w:sz w:val="22"/>
          <w:szCs w:val="22"/>
          <w:lang w:eastAsia="en-US"/>
        </w:rPr>
        <w:t xml:space="preserve"> breaks down barriers.</w:t>
      </w:r>
      <w:r w:rsidR="00D345CD">
        <w:rPr>
          <w:rFonts w:ascii="Calibri" w:eastAsia="Calibri" w:hAnsi="Calibri"/>
          <w:color w:val="000000"/>
          <w:sz w:val="22"/>
          <w:szCs w:val="22"/>
          <w:lang w:eastAsia="en-US"/>
        </w:rPr>
        <w:t xml:space="preserve"> </w:t>
      </w:r>
      <w:r w:rsidR="00C52F06">
        <w:rPr>
          <w:rFonts w:ascii="Calibri" w:eastAsia="Calibri" w:hAnsi="Calibri"/>
          <w:color w:val="000000"/>
          <w:sz w:val="22"/>
          <w:szCs w:val="22"/>
          <w:lang w:eastAsia="en-US"/>
        </w:rPr>
        <w:t>I</w:t>
      </w:r>
      <w:r w:rsidR="0000655B" w:rsidRPr="0000655B">
        <w:rPr>
          <w:rFonts w:ascii="Calibri" w:eastAsia="Calibri" w:hAnsi="Calibri"/>
          <w:color w:val="000000"/>
          <w:sz w:val="22"/>
          <w:szCs w:val="22"/>
          <w:lang w:eastAsia="en-US"/>
        </w:rPr>
        <w:t xml:space="preserve"> </w:t>
      </w:r>
      <w:r w:rsidR="00C52F06">
        <w:rPr>
          <w:rFonts w:ascii="Calibri" w:eastAsia="Calibri" w:hAnsi="Calibri"/>
          <w:color w:val="000000"/>
          <w:sz w:val="22"/>
          <w:szCs w:val="22"/>
          <w:lang w:eastAsia="en-US"/>
        </w:rPr>
        <w:t xml:space="preserve">wish </w:t>
      </w:r>
      <w:r w:rsidR="0000655B" w:rsidRPr="0000655B">
        <w:rPr>
          <w:rFonts w:ascii="Calibri" w:eastAsia="Calibri" w:hAnsi="Calibri"/>
          <w:color w:val="000000"/>
          <w:sz w:val="22"/>
          <w:szCs w:val="22"/>
          <w:lang w:eastAsia="en-US"/>
        </w:rPr>
        <w:t xml:space="preserve">that the performances of </w:t>
      </w:r>
      <w:r w:rsidR="00C52F06">
        <w:rPr>
          <w:rFonts w:ascii="Calibri" w:eastAsia="Calibri" w:hAnsi="Calibri"/>
          <w:color w:val="000000"/>
          <w:sz w:val="22"/>
          <w:szCs w:val="22"/>
          <w:lang w:eastAsia="en-US"/>
        </w:rPr>
        <w:t>the</w:t>
      </w:r>
      <w:r w:rsidR="0000655B" w:rsidRPr="0000655B">
        <w:rPr>
          <w:rFonts w:ascii="Calibri" w:eastAsia="Calibri" w:hAnsi="Calibri"/>
          <w:color w:val="000000"/>
          <w:sz w:val="22"/>
          <w:szCs w:val="22"/>
          <w:lang w:eastAsia="en-US"/>
        </w:rPr>
        <w:t xml:space="preserve"> athletes will make those with disabilities who don’t participate in sports </w:t>
      </w:r>
      <w:r w:rsidR="00C52F06">
        <w:rPr>
          <w:rFonts w:ascii="Calibri" w:eastAsia="Calibri" w:hAnsi="Calibri"/>
          <w:color w:val="000000"/>
          <w:sz w:val="22"/>
          <w:szCs w:val="22"/>
          <w:lang w:eastAsia="en-US"/>
        </w:rPr>
        <w:t xml:space="preserve">today </w:t>
      </w:r>
      <w:r w:rsidR="0000655B" w:rsidRPr="0000655B">
        <w:rPr>
          <w:rFonts w:ascii="Calibri" w:eastAsia="Calibri" w:hAnsi="Calibri"/>
          <w:color w:val="000000"/>
          <w:sz w:val="22"/>
          <w:szCs w:val="22"/>
          <w:lang w:eastAsia="en-US"/>
        </w:rPr>
        <w:t>– start to</w:t>
      </w:r>
      <w:r w:rsidR="00C52F06">
        <w:rPr>
          <w:rFonts w:ascii="Calibri" w:eastAsia="Calibri" w:hAnsi="Calibri"/>
          <w:color w:val="000000"/>
          <w:sz w:val="22"/>
          <w:szCs w:val="22"/>
          <w:lang w:eastAsia="en-US"/>
        </w:rPr>
        <w:t xml:space="preserve"> tomorrow</w:t>
      </w:r>
      <w:r w:rsidR="0000655B" w:rsidRPr="0000655B">
        <w:rPr>
          <w:rFonts w:ascii="Calibri" w:eastAsia="Calibri" w:hAnsi="Calibri"/>
          <w:color w:val="000000"/>
          <w:sz w:val="22"/>
          <w:szCs w:val="22"/>
          <w:lang w:eastAsia="en-US"/>
        </w:rPr>
        <w:t>.</w:t>
      </w:r>
    </w:p>
    <w:p w14:paraId="05167330" w14:textId="158F30AB" w:rsidR="0000655B" w:rsidRDefault="0000655B" w:rsidP="0000655B">
      <w:pPr>
        <w:rPr>
          <w:rFonts w:ascii="Calibri" w:eastAsia="Calibri" w:hAnsi="Calibri"/>
          <w:color w:val="000000"/>
          <w:sz w:val="22"/>
          <w:szCs w:val="22"/>
          <w:lang w:eastAsia="en-US"/>
        </w:rPr>
      </w:pPr>
      <w:r w:rsidRPr="0000655B">
        <w:rPr>
          <w:rFonts w:ascii="Calibri" w:eastAsia="Calibri" w:hAnsi="Calibri"/>
          <w:color w:val="000000"/>
          <w:sz w:val="22"/>
          <w:szCs w:val="22"/>
          <w:lang w:eastAsia="en-US"/>
        </w:rPr>
        <w:t xml:space="preserve">Finally, I wish that everyone attending the </w:t>
      </w:r>
      <w:r w:rsidR="00522133">
        <w:rPr>
          <w:rFonts w:ascii="Calibri" w:eastAsia="Calibri" w:hAnsi="Calibri"/>
          <w:color w:val="000000"/>
          <w:sz w:val="22"/>
          <w:szCs w:val="22"/>
          <w:lang w:eastAsia="en-US"/>
        </w:rPr>
        <w:t>Championships</w:t>
      </w:r>
      <w:r w:rsidRPr="0000655B">
        <w:rPr>
          <w:rFonts w:ascii="Calibri" w:eastAsia="Calibri" w:hAnsi="Calibri"/>
          <w:color w:val="000000"/>
          <w:sz w:val="22"/>
          <w:szCs w:val="22"/>
          <w:lang w:eastAsia="en-US"/>
        </w:rPr>
        <w:t xml:space="preserve"> – all athletes, officials, team staff as well as you in the stands – make sure that the </w:t>
      </w:r>
      <w:r w:rsidR="00474342">
        <w:rPr>
          <w:rFonts w:ascii="Calibri" w:eastAsia="Calibri" w:hAnsi="Calibri"/>
          <w:color w:val="000000"/>
          <w:sz w:val="22"/>
          <w:szCs w:val="22"/>
          <w:lang w:eastAsia="en-US"/>
        </w:rPr>
        <w:t>World Championships</w:t>
      </w:r>
      <w:r w:rsidRPr="0000655B">
        <w:rPr>
          <w:rFonts w:ascii="Calibri" w:eastAsia="Calibri" w:hAnsi="Calibri"/>
          <w:color w:val="000000"/>
          <w:sz w:val="22"/>
          <w:szCs w:val="22"/>
          <w:lang w:eastAsia="en-US"/>
        </w:rPr>
        <w:t xml:space="preserve"> is competing at the highest level and in the spirit of Fair Play.</w:t>
      </w:r>
    </w:p>
    <w:p w14:paraId="107EF71A" w14:textId="73160684" w:rsidR="008E753A" w:rsidRPr="00E16ABD" w:rsidRDefault="008E753A" w:rsidP="008E753A">
      <w:pPr>
        <w:rPr>
          <w:rFonts w:ascii="Calibri" w:eastAsia="Calibri" w:hAnsi="Calibri"/>
          <w:b/>
          <w:bCs/>
          <w:color w:val="000000"/>
          <w:sz w:val="22"/>
          <w:szCs w:val="22"/>
          <w:lang w:eastAsia="en-US"/>
        </w:rPr>
      </w:pPr>
      <w:r>
        <w:rPr>
          <w:rFonts w:ascii="Calibri" w:eastAsia="Calibri" w:hAnsi="Calibri"/>
          <w:color w:val="000000"/>
          <w:sz w:val="22"/>
          <w:szCs w:val="22"/>
          <w:lang w:eastAsia="en-US"/>
        </w:rPr>
        <w:br/>
      </w:r>
      <w:r w:rsidRPr="00E16ABD">
        <w:rPr>
          <w:rFonts w:ascii="Calibri" w:eastAsia="Calibri" w:hAnsi="Calibri"/>
          <w:b/>
          <w:bCs/>
          <w:color w:val="000000"/>
          <w:sz w:val="22"/>
          <w:szCs w:val="22"/>
          <w:lang w:eastAsia="en-US"/>
        </w:rPr>
        <w:t>Johan Strid</w:t>
      </w:r>
    </w:p>
    <w:p w14:paraId="6DB476AA" w14:textId="1D09ACBF" w:rsidR="00522133" w:rsidRPr="00D345CD" w:rsidRDefault="008E753A" w:rsidP="008E753A">
      <w:pPr>
        <w:rPr>
          <w:rFonts w:ascii="Calibri" w:eastAsia="Calibri" w:hAnsi="Calibri"/>
          <w:i/>
          <w:iCs/>
          <w:color w:val="000000"/>
          <w:sz w:val="22"/>
          <w:szCs w:val="22"/>
          <w:lang w:eastAsia="en-US"/>
        </w:rPr>
      </w:pPr>
      <w:r w:rsidRPr="00D345CD">
        <w:rPr>
          <w:rFonts w:ascii="Calibri" w:eastAsia="Calibri" w:hAnsi="Calibri"/>
          <w:i/>
          <w:iCs/>
          <w:color w:val="000000"/>
          <w:sz w:val="22"/>
          <w:szCs w:val="22"/>
          <w:lang w:eastAsia="en-US"/>
        </w:rPr>
        <w:t>Secretary General</w:t>
      </w:r>
      <w:r w:rsidR="00D345CD">
        <w:rPr>
          <w:rFonts w:ascii="Calibri" w:eastAsia="Calibri" w:hAnsi="Calibri"/>
          <w:i/>
          <w:iCs/>
          <w:color w:val="000000"/>
          <w:sz w:val="22"/>
          <w:szCs w:val="22"/>
          <w:lang w:eastAsia="en-US"/>
        </w:rPr>
        <w:br/>
      </w:r>
      <w:r w:rsidR="00D345CD" w:rsidRPr="00D345CD">
        <w:rPr>
          <w:rFonts w:ascii="Calibri" w:eastAsia="Calibri" w:hAnsi="Calibri"/>
          <w:i/>
          <w:iCs/>
          <w:color w:val="000000"/>
          <w:sz w:val="22"/>
          <w:szCs w:val="22"/>
          <w:lang w:eastAsia="en-US"/>
        </w:rPr>
        <w:t xml:space="preserve">Swedish Parasport Federation </w:t>
      </w:r>
      <w:r w:rsidR="00D345CD">
        <w:rPr>
          <w:rFonts w:ascii="Calibri" w:eastAsia="Calibri" w:hAnsi="Calibri"/>
          <w:i/>
          <w:iCs/>
          <w:color w:val="000000"/>
          <w:sz w:val="22"/>
          <w:szCs w:val="22"/>
          <w:lang w:eastAsia="en-US"/>
        </w:rPr>
        <w:t xml:space="preserve">and Swedish </w:t>
      </w:r>
      <w:r w:rsidRPr="00D345CD">
        <w:rPr>
          <w:rFonts w:ascii="Calibri" w:eastAsia="Calibri" w:hAnsi="Calibri"/>
          <w:i/>
          <w:iCs/>
          <w:color w:val="000000"/>
          <w:sz w:val="22"/>
          <w:szCs w:val="22"/>
          <w:lang w:eastAsia="en-US"/>
        </w:rPr>
        <w:t xml:space="preserve">Paralympic </w:t>
      </w:r>
      <w:r w:rsidR="00D345CD" w:rsidRPr="00D345CD">
        <w:rPr>
          <w:rFonts w:ascii="Calibri" w:eastAsia="Calibri" w:hAnsi="Calibri"/>
          <w:i/>
          <w:iCs/>
          <w:color w:val="000000"/>
          <w:sz w:val="22"/>
          <w:szCs w:val="22"/>
          <w:lang w:eastAsia="en-US"/>
        </w:rPr>
        <w:t>Committee</w:t>
      </w:r>
      <w:r w:rsidR="00D345CD" w:rsidRPr="00D345CD">
        <w:rPr>
          <w:rFonts w:ascii="Calibri" w:eastAsia="Calibri" w:hAnsi="Calibri"/>
          <w:i/>
          <w:iCs/>
          <w:color w:val="000000"/>
          <w:sz w:val="22"/>
          <w:szCs w:val="22"/>
          <w:lang w:eastAsia="en-US"/>
        </w:rPr>
        <w:br/>
      </w:r>
    </w:p>
    <w:p w14:paraId="117DFD55" w14:textId="77777777" w:rsidR="00522133" w:rsidRPr="00AC07F5" w:rsidRDefault="00522133" w:rsidP="0000655B">
      <w:pPr>
        <w:rPr>
          <w:rFonts w:ascii="Calibri" w:eastAsia="Calibri" w:hAnsi="Calibri"/>
          <w:color w:val="000000"/>
          <w:sz w:val="22"/>
          <w:szCs w:val="22"/>
          <w:lang w:eastAsia="en-US"/>
        </w:rPr>
      </w:pPr>
    </w:p>
    <w:p w14:paraId="70293F7E" w14:textId="5F18B772" w:rsidR="00F000FC" w:rsidRPr="00F000FC" w:rsidRDefault="009F7EA2" w:rsidP="00F000FC">
      <w:pPr>
        <w:pStyle w:val="WCH1"/>
        <w:rPr>
          <w:rFonts w:ascii="Times New Roman" w:hAnsi="Times New Roman"/>
          <w:color w:val="auto"/>
          <w:sz w:val="20"/>
          <w:szCs w:val="20"/>
          <w:lang w:val="en-GB"/>
        </w:rPr>
      </w:pPr>
      <w:r w:rsidRPr="00AC07F5">
        <w:rPr>
          <w:sz w:val="56"/>
          <w:szCs w:val="56"/>
          <w:lang w:val="en-GB"/>
        </w:rPr>
        <w:br w:type="page"/>
      </w:r>
      <w:r w:rsidR="00391C69" w:rsidRPr="00F000FC">
        <w:lastRenderedPageBreak/>
        <w:t>O</w:t>
      </w:r>
      <w:r w:rsidR="005114E3" w:rsidRPr="00F000FC">
        <w:t>fficial functions</w:t>
      </w:r>
    </w:p>
    <w:p w14:paraId="41474D78" w14:textId="2009C259" w:rsidR="00391C69" w:rsidRPr="008E753A" w:rsidRDefault="00391C69">
      <w:pPr>
        <w:rPr>
          <w:rFonts w:ascii="Trade Gothic Next LT Pro" w:hAnsi="Trade Gothic Next LT Pro"/>
          <w:sz w:val="22"/>
          <w:szCs w:val="22"/>
          <w:lang w:val="sv-SE"/>
        </w:rPr>
      </w:pPr>
    </w:p>
    <w:tbl>
      <w:tblPr>
        <w:tblpPr w:leftFromText="180" w:rightFromText="180" w:vertAnchor="page" w:horzAnchor="margin" w:tblpY="3001"/>
        <w:tblW w:w="9781" w:type="dxa"/>
        <w:tblBorders>
          <w:top w:val="single" w:sz="4" w:space="0" w:color="22518A"/>
          <w:bottom w:val="single" w:sz="4" w:space="0" w:color="22518A"/>
          <w:insideH w:val="single" w:sz="4" w:space="0" w:color="22518A"/>
          <w:insideV w:val="single" w:sz="4" w:space="0" w:color="22518A"/>
        </w:tblBorders>
        <w:tblLayout w:type="fixed"/>
        <w:tblLook w:val="04A0" w:firstRow="1" w:lastRow="0" w:firstColumn="1" w:lastColumn="0" w:noHBand="0" w:noVBand="1"/>
      </w:tblPr>
      <w:tblGrid>
        <w:gridCol w:w="2977"/>
        <w:gridCol w:w="2693"/>
        <w:gridCol w:w="993"/>
        <w:gridCol w:w="3118"/>
      </w:tblGrid>
      <w:tr w:rsidR="00F000FC" w:rsidRPr="00A26F0A" w14:paraId="4A9502A7" w14:textId="77777777" w:rsidTr="00F000FC">
        <w:tc>
          <w:tcPr>
            <w:tcW w:w="2977" w:type="dxa"/>
            <w:vMerge w:val="restart"/>
            <w:shd w:val="clear" w:color="auto" w:fill="C6DBF0"/>
            <w:vAlign w:val="center"/>
          </w:tcPr>
          <w:p w14:paraId="7DADA1B0" w14:textId="77777777" w:rsidR="00F000FC" w:rsidRPr="00DD4928" w:rsidRDefault="00F000FC" w:rsidP="00F000FC">
            <w:pPr>
              <w:pStyle w:val="Rubrik"/>
              <w:jc w:val="right"/>
              <w:rPr>
                <w:rFonts w:ascii="Trade Gothic Next LT Pro" w:hAnsi="Trade Gothic Next LT Pro"/>
                <w:bCs/>
                <w:sz w:val="22"/>
                <w:szCs w:val="22"/>
                <w:lang w:val="en-US"/>
              </w:rPr>
            </w:pPr>
            <w:r w:rsidRPr="00DD4928">
              <w:rPr>
                <w:rFonts w:ascii="Trade Gothic Next LT Pro" w:hAnsi="Trade Gothic Next LT Pro"/>
                <w:bCs/>
                <w:sz w:val="22"/>
                <w:szCs w:val="22"/>
                <w:lang w:val="en-US"/>
              </w:rPr>
              <w:t>General Management Chairperson</w:t>
            </w:r>
          </w:p>
        </w:tc>
        <w:tc>
          <w:tcPr>
            <w:tcW w:w="2693" w:type="dxa"/>
            <w:vMerge w:val="restart"/>
            <w:shd w:val="clear" w:color="auto" w:fill="auto"/>
            <w:vAlign w:val="center"/>
          </w:tcPr>
          <w:p w14:paraId="0920E89C"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 xml:space="preserve">Gun </w:t>
            </w:r>
            <w:proofErr w:type="spellStart"/>
            <w:r>
              <w:rPr>
                <w:rFonts w:ascii="Trade Gothic Next LT Pro" w:hAnsi="Trade Gothic Next LT Pro"/>
                <w:b w:val="0"/>
                <w:sz w:val="22"/>
                <w:szCs w:val="22"/>
                <w:lang w:val="en-US"/>
              </w:rPr>
              <w:t>Fahlander</w:t>
            </w:r>
            <w:proofErr w:type="spellEnd"/>
          </w:p>
        </w:tc>
        <w:tc>
          <w:tcPr>
            <w:tcW w:w="993" w:type="dxa"/>
            <w:tcBorders>
              <w:bottom w:val="nil"/>
              <w:right w:val="nil"/>
            </w:tcBorders>
            <w:vAlign w:val="center"/>
          </w:tcPr>
          <w:p w14:paraId="4E88630A"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 xml:space="preserve">Phone: </w:t>
            </w:r>
          </w:p>
        </w:tc>
        <w:tc>
          <w:tcPr>
            <w:tcW w:w="3118" w:type="dxa"/>
            <w:tcBorders>
              <w:left w:val="nil"/>
              <w:bottom w:val="nil"/>
            </w:tcBorders>
          </w:tcPr>
          <w:p w14:paraId="614C6394"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+46</w:t>
            </w:r>
            <w:r w:rsidRPr="00EF01D3">
              <w:rPr>
                <w:rFonts w:ascii="Trade Gothic Next LT Pro" w:hAnsi="Trade Gothic Next LT Pro"/>
                <w:b w:val="0"/>
                <w:sz w:val="22"/>
                <w:szCs w:val="22"/>
                <w:lang w:val="en-US"/>
              </w:rPr>
              <w:t>702142085</w:t>
            </w:r>
          </w:p>
        </w:tc>
      </w:tr>
      <w:tr w:rsidR="00F000FC" w:rsidRPr="00EF01D3" w14:paraId="02319B74" w14:textId="77777777" w:rsidTr="00F000FC">
        <w:tc>
          <w:tcPr>
            <w:tcW w:w="2977" w:type="dxa"/>
            <w:vMerge/>
            <w:tcBorders>
              <w:bottom w:val="single" w:sz="4" w:space="0" w:color="22518A"/>
            </w:tcBorders>
            <w:shd w:val="clear" w:color="auto" w:fill="C6DBF0"/>
            <w:vAlign w:val="center"/>
          </w:tcPr>
          <w:p w14:paraId="51938AFF" w14:textId="77777777" w:rsidR="00F000FC" w:rsidRPr="00DD4928" w:rsidRDefault="00F000FC" w:rsidP="00F000FC">
            <w:pPr>
              <w:pStyle w:val="Rubrik"/>
              <w:jc w:val="right"/>
              <w:rPr>
                <w:rFonts w:ascii="Trade Gothic Next LT Pro" w:hAnsi="Trade Gothic Next LT Pro"/>
                <w:bCs/>
                <w:sz w:val="22"/>
                <w:szCs w:val="22"/>
                <w:lang w:val="en-US"/>
              </w:rPr>
            </w:pPr>
          </w:p>
        </w:tc>
        <w:tc>
          <w:tcPr>
            <w:tcW w:w="2693" w:type="dxa"/>
            <w:vMerge/>
            <w:tcBorders>
              <w:bottom w:val="single" w:sz="4" w:space="0" w:color="22518A"/>
            </w:tcBorders>
            <w:shd w:val="clear" w:color="auto" w:fill="auto"/>
            <w:vAlign w:val="center"/>
          </w:tcPr>
          <w:p w14:paraId="244839AC"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p>
        </w:tc>
        <w:tc>
          <w:tcPr>
            <w:tcW w:w="993" w:type="dxa"/>
            <w:tcBorders>
              <w:top w:val="nil"/>
              <w:bottom w:val="single" w:sz="4" w:space="0" w:color="22518A"/>
              <w:right w:val="nil"/>
            </w:tcBorders>
            <w:vAlign w:val="center"/>
          </w:tcPr>
          <w:p w14:paraId="01D93795"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E-mail:</w:t>
            </w:r>
          </w:p>
        </w:tc>
        <w:tc>
          <w:tcPr>
            <w:tcW w:w="3118" w:type="dxa"/>
            <w:tcBorders>
              <w:top w:val="nil"/>
              <w:left w:val="nil"/>
              <w:bottom w:val="single" w:sz="4" w:space="0" w:color="22518A"/>
            </w:tcBorders>
          </w:tcPr>
          <w:p w14:paraId="0535F62C" w14:textId="77777777" w:rsidR="00F000FC" w:rsidRPr="00EF01D3" w:rsidRDefault="00F000FC" w:rsidP="00F000FC">
            <w:pPr>
              <w:pStyle w:val="Rubrik"/>
              <w:tabs>
                <w:tab w:val="left" w:pos="912"/>
              </w:tabs>
              <w:jc w:val="left"/>
              <w:rPr>
                <w:rFonts w:ascii="Trade Gothic Next LT Pro" w:hAnsi="Trade Gothic Next LT Pro"/>
                <w:b w:val="0"/>
                <w:sz w:val="22"/>
                <w:szCs w:val="22"/>
                <w:lang w:val="sv-SE"/>
              </w:rPr>
            </w:pPr>
            <w:r w:rsidRPr="00EF01D3">
              <w:rPr>
                <w:rFonts w:ascii="Trade Gothic Next LT Pro" w:hAnsi="Trade Gothic Next LT Pro"/>
                <w:b w:val="0"/>
                <w:sz w:val="22"/>
                <w:szCs w:val="22"/>
                <w:lang w:val="sv-SE"/>
              </w:rPr>
              <w:t>gun.fahlander@outlook.com</w:t>
            </w:r>
          </w:p>
        </w:tc>
      </w:tr>
      <w:tr w:rsidR="00F000FC" w:rsidRPr="00EF01D3" w14:paraId="7D975483" w14:textId="77777777" w:rsidTr="00F000FC">
        <w:tc>
          <w:tcPr>
            <w:tcW w:w="2977" w:type="dxa"/>
            <w:tcBorders>
              <w:right w:val="nil"/>
            </w:tcBorders>
            <w:shd w:val="clear" w:color="auto" w:fill="auto"/>
            <w:vAlign w:val="center"/>
          </w:tcPr>
          <w:p w14:paraId="442574B7" w14:textId="77777777" w:rsidR="00F000FC" w:rsidRPr="00EF01D3" w:rsidRDefault="00F000FC" w:rsidP="00F000FC">
            <w:pPr>
              <w:pStyle w:val="Rubrik"/>
              <w:tabs>
                <w:tab w:val="left" w:pos="912"/>
              </w:tabs>
              <w:jc w:val="left"/>
              <w:rPr>
                <w:rFonts w:ascii="Trade Gothic Next LT Pro" w:hAnsi="Trade Gothic Next LT Pro"/>
                <w:bCs/>
                <w:sz w:val="22"/>
                <w:szCs w:val="22"/>
                <w:lang w:val="sv-SE"/>
              </w:rPr>
            </w:pPr>
          </w:p>
        </w:tc>
        <w:tc>
          <w:tcPr>
            <w:tcW w:w="2693" w:type="dxa"/>
            <w:tcBorders>
              <w:right w:val="nil"/>
            </w:tcBorders>
            <w:shd w:val="clear" w:color="auto" w:fill="auto"/>
            <w:vAlign w:val="center"/>
          </w:tcPr>
          <w:p w14:paraId="6BFB7B48" w14:textId="77777777" w:rsidR="00F000FC" w:rsidRPr="00EF01D3" w:rsidRDefault="00F000FC" w:rsidP="00F000FC">
            <w:pPr>
              <w:pStyle w:val="Rubrik"/>
              <w:tabs>
                <w:tab w:val="left" w:pos="912"/>
              </w:tabs>
              <w:jc w:val="left"/>
              <w:rPr>
                <w:rFonts w:ascii="Trade Gothic Next LT Pro" w:hAnsi="Trade Gothic Next LT Pro"/>
                <w:bCs/>
                <w:sz w:val="22"/>
                <w:szCs w:val="22"/>
                <w:lang w:val="sv-SE"/>
              </w:rPr>
            </w:pPr>
          </w:p>
        </w:tc>
        <w:tc>
          <w:tcPr>
            <w:tcW w:w="993" w:type="dxa"/>
            <w:tcBorders>
              <w:left w:val="nil"/>
              <w:right w:val="nil"/>
            </w:tcBorders>
          </w:tcPr>
          <w:p w14:paraId="29B56B33" w14:textId="77777777" w:rsidR="00F000FC" w:rsidRPr="00EF01D3" w:rsidRDefault="00F000FC" w:rsidP="00F000FC">
            <w:pPr>
              <w:pStyle w:val="Rubrik"/>
              <w:tabs>
                <w:tab w:val="left" w:pos="912"/>
              </w:tabs>
              <w:jc w:val="left"/>
              <w:rPr>
                <w:rFonts w:ascii="Trade Gothic Next LT Pro" w:hAnsi="Trade Gothic Next LT Pro"/>
                <w:bCs/>
                <w:sz w:val="22"/>
                <w:szCs w:val="22"/>
                <w:lang w:val="sv-SE"/>
              </w:rPr>
            </w:pPr>
          </w:p>
        </w:tc>
        <w:tc>
          <w:tcPr>
            <w:tcW w:w="3118" w:type="dxa"/>
            <w:tcBorders>
              <w:left w:val="nil"/>
            </w:tcBorders>
            <w:shd w:val="clear" w:color="auto" w:fill="auto"/>
          </w:tcPr>
          <w:p w14:paraId="2FDE48B0" w14:textId="77777777" w:rsidR="00F000FC" w:rsidRPr="00EF01D3" w:rsidRDefault="00F000FC" w:rsidP="00F000FC">
            <w:pPr>
              <w:pStyle w:val="Rubrik"/>
              <w:tabs>
                <w:tab w:val="left" w:pos="912"/>
              </w:tabs>
              <w:jc w:val="left"/>
              <w:rPr>
                <w:rFonts w:ascii="Trade Gothic Next LT Pro" w:hAnsi="Trade Gothic Next LT Pro"/>
                <w:bCs/>
                <w:sz w:val="22"/>
                <w:szCs w:val="22"/>
                <w:lang w:val="sv-SE"/>
              </w:rPr>
            </w:pPr>
          </w:p>
        </w:tc>
      </w:tr>
      <w:tr w:rsidR="00F000FC" w:rsidRPr="00A26F0A" w14:paraId="3F29AC00" w14:textId="77777777" w:rsidTr="00F000FC">
        <w:tc>
          <w:tcPr>
            <w:tcW w:w="2977" w:type="dxa"/>
            <w:vMerge w:val="restart"/>
            <w:shd w:val="clear" w:color="auto" w:fill="C6DBF0"/>
            <w:vAlign w:val="center"/>
          </w:tcPr>
          <w:p w14:paraId="319217DB" w14:textId="77777777" w:rsidR="00F000FC" w:rsidRPr="00DD4928" w:rsidRDefault="00F000FC" w:rsidP="00F000FC">
            <w:pPr>
              <w:pStyle w:val="Rubrik"/>
              <w:jc w:val="right"/>
              <w:rPr>
                <w:rFonts w:ascii="Trade Gothic Next LT Pro" w:hAnsi="Trade Gothic Next LT Pro"/>
                <w:bCs/>
                <w:sz w:val="22"/>
                <w:szCs w:val="22"/>
                <w:lang w:val="en-US"/>
              </w:rPr>
            </w:pPr>
            <w:r w:rsidRPr="00DD4928">
              <w:rPr>
                <w:rFonts w:ascii="Trade Gothic Next LT Pro" w:hAnsi="Trade Gothic Next LT Pro"/>
                <w:bCs/>
                <w:sz w:val="22"/>
                <w:szCs w:val="22"/>
                <w:lang w:val="en-US"/>
              </w:rPr>
              <w:t>Chief of competition</w:t>
            </w:r>
          </w:p>
        </w:tc>
        <w:tc>
          <w:tcPr>
            <w:tcW w:w="2693" w:type="dxa"/>
            <w:vMerge w:val="restart"/>
            <w:shd w:val="clear" w:color="auto" w:fill="auto"/>
            <w:vAlign w:val="center"/>
          </w:tcPr>
          <w:p w14:paraId="4CAA068C"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 xml:space="preserve">Stefan </w:t>
            </w:r>
            <w:proofErr w:type="spellStart"/>
            <w:r w:rsidRPr="00A26F0A">
              <w:rPr>
                <w:rFonts w:ascii="Trade Gothic Next LT Pro" w:hAnsi="Trade Gothic Next LT Pro"/>
                <w:b w:val="0"/>
                <w:sz w:val="22"/>
                <w:szCs w:val="22"/>
                <w:lang w:val="en-US"/>
              </w:rPr>
              <w:t>Sedin</w:t>
            </w:r>
            <w:proofErr w:type="spellEnd"/>
          </w:p>
        </w:tc>
        <w:tc>
          <w:tcPr>
            <w:tcW w:w="993" w:type="dxa"/>
            <w:tcBorders>
              <w:bottom w:val="nil"/>
              <w:right w:val="nil"/>
            </w:tcBorders>
            <w:vAlign w:val="center"/>
          </w:tcPr>
          <w:p w14:paraId="31CA0878"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 xml:space="preserve">Phone: </w:t>
            </w:r>
          </w:p>
        </w:tc>
        <w:tc>
          <w:tcPr>
            <w:tcW w:w="3118" w:type="dxa"/>
            <w:tcBorders>
              <w:left w:val="nil"/>
              <w:bottom w:val="nil"/>
            </w:tcBorders>
            <w:shd w:val="clear" w:color="auto" w:fill="auto"/>
            <w:vAlign w:val="center"/>
          </w:tcPr>
          <w:p w14:paraId="2EB3B4BE"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+46</w:t>
            </w:r>
            <w:r>
              <w:rPr>
                <w:rFonts w:ascii="Trade Gothic Next LT Pro" w:hAnsi="Trade Gothic Next LT Pro"/>
                <w:b w:val="0"/>
                <w:sz w:val="22"/>
                <w:szCs w:val="22"/>
                <w:lang w:val="en-US"/>
              </w:rPr>
              <w:t xml:space="preserve"> </w:t>
            </w:r>
            <w:r w:rsidRPr="00A26F0A">
              <w:rPr>
                <w:rFonts w:ascii="Trade Gothic Next LT Pro" w:hAnsi="Trade Gothic Next LT Pro"/>
                <w:b w:val="0"/>
                <w:sz w:val="22"/>
                <w:szCs w:val="22"/>
                <w:lang w:val="en-US"/>
              </w:rPr>
              <w:t>730929014</w:t>
            </w:r>
          </w:p>
        </w:tc>
      </w:tr>
      <w:tr w:rsidR="00F000FC" w:rsidRPr="00A26F0A" w14:paraId="5E8EA62B" w14:textId="77777777" w:rsidTr="00F000FC">
        <w:tc>
          <w:tcPr>
            <w:tcW w:w="2977" w:type="dxa"/>
            <w:vMerge/>
            <w:tcBorders>
              <w:bottom w:val="single" w:sz="4" w:space="0" w:color="22518A"/>
            </w:tcBorders>
            <w:shd w:val="clear" w:color="auto" w:fill="C6DBF0"/>
            <w:vAlign w:val="center"/>
          </w:tcPr>
          <w:p w14:paraId="3CB840B6" w14:textId="77777777" w:rsidR="00F000FC" w:rsidRPr="00DD4928" w:rsidRDefault="00F000FC" w:rsidP="00F000FC">
            <w:pPr>
              <w:pStyle w:val="Rubrik"/>
              <w:rPr>
                <w:rFonts w:ascii="Trade Gothic Next LT Pro" w:hAnsi="Trade Gothic Next LT Pro"/>
                <w:bCs/>
                <w:sz w:val="22"/>
                <w:szCs w:val="22"/>
                <w:lang w:val="en-US"/>
              </w:rPr>
            </w:pPr>
          </w:p>
        </w:tc>
        <w:tc>
          <w:tcPr>
            <w:tcW w:w="2693" w:type="dxa"/>
            <w:vMerge/>
            <w:tcBorders>
              <w:bottom w:val="single" w:sz="4" w:space="0" w:color="22518A"/>
            </w:tcBorders>
            <w:shd w:val="clear" w:color="auto" w:fill="auto"/>
            <w:vAlign w:val="center"/>
          </w:tcPr>
          <w:p w14:paraId="03974F40"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p>
        </w:tc>
        <w:tc>
          <w:tcPr>
            <w:tcW w:w="993" w:type="dxa"/>
            <w:tcBorders>
              <w:top w:val="nil"/>
              <w:bottom w:val="single" w:sz="4" w:space="0" w:color="22518A"/>
              <w:right w:val="nil"/>
            </w:tcBorders>
            <w:vAlign w:val="center"/>
          </w:tcPr>
          <w:p w14:paraId="5EC80884" w14:textId="77777777" w:rsidR="00F000FC" w:rsidRPr="00801F33"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 xml:space="preserve">E-mail:    </w:t>
            </w:r>
          </w:p>
        </w:tc>
        <w:tc>
          <w:tcPr>
            <w:tcW w:w="3118" w:type="dxa"/>
            <w:tcBorders>
              <w:top w:val="nil"/>
              <w:left w:val="nil"/>
              <w:bottom w:val="single" w:sz="4" w:space="0" w:color="22518A"/>
            </w:tcBorders>
            <w:vAlign w:val="center"/>
          </w:tcPr>
          <w:p w14:paraId="3AFB879F" w14:textId="77777777" w:rsidR="00F000FC" w:rsidRPr="00801F33" w:rsidRDefault="004E6E0B" w:rsidP="00F000FC">
            <w:pPr>
              <w:pStyle w:val="Rubrik"/>
              <w:tabs>
                <w:tab w:val="left" w:pos="912"/>
              </w:tabs>
              <w:jc w:val="left"/>
              <w:rPr>
                <w:rFonts w:ascii="Trade Gothic Next LT Pro" w:hAnsi="Trade Gothic Next LT Pro"/>
                <w:b w:val="0"/>
                <w:sz w:val="22"/>
                <w:szCs w:val="22"/>
                <w:lang w:val="en-US"/>
              </w:rPr>
            </w:pPr>
            <w:hyperlink r:id="rId16" w:history="1">
              <w:r w:rsidR="00F000FC" w:rsidRPr="00801F33">
                <w:rPr>
                  <w:rStyle w:val="Hyperlnk"/>
                  <w:rFonts w:ascii="Trade Gothic Next LT Pro" w:hAnsi="Trade Gothic Next LT Pro"/>
                  <w:b w:val="0"/>
                  <w:color w:val="auto"/>
                  <w:sz w:val="22"/>
                  <w:szCs w:val="22"/>
                  <w:u w:val="none"/>
                  <w:lang w:val="en-US"/>
                </w:rPr>
                <w:t>stefan.sedin@jamtkraft.se</w:t>
              </w:r>
            </w:hyperlink>
            <w:r w:rsidR="00F000FC" w:rsidRPr="00801F33">
              <w:rPr>
                <w:rFonts w:ascii="Trade Gothic Next LT Pro" w:hAnsi="Trade Gothic Next LT Pro"/>
                <w:b w:val="0"/>
                <w:sz w:val="22"/>
                <w:szCs w:val="22"/>
                <w:lang w:val="en-US"/>
              </w:rPr>
              <w:t xml:space="preserve"> </w:t>
            </w:r>
          </w:p>
        </w:tc>
      </w:tr>
      <w:tr w:rsidR="00F000FC" w:rsidRPr="00A26F0A" w14:paraId="3775A897" w14:textId="77777777" w:rsidTr="00F000FC">
        <w:tc>
          <w:tcPr>
            <w:tcW w:w="2977" w:type="dxa"/>
            <w:tcBorders>
              <w:right w:val="nil"/>
            </w:tcBorders>
            <w:shd w:val="clear" w:color="auto" w:fill="auto"/>
            <w:vAlign w:val="center"/>
          </w:tcPr>
          <w:p w14:paraId="21899D6F" w14:textId="77777777" w:rsidR="00F000FC" w:rsidRPr="00DD4928" w:rsidRDefault="00F000FC" w:rsidP="00F000FC">
            <w:pPr>
              <w:pStyle w:val="Rubrik"/>
              <w:tabs>
                <w:tab w:val="left" w:pos="912"/>
              </w:tabs>
              <w:jc w:val="right"/>
              <w:rPr>
                <w:rFonts w:ascii="Trade Gothic Next LT Pro" w:hAnsi="Trade Gothic Next LT Pro"/>
                <w:bCs/>
                <w:sz w:val="22"/>
                <w:szCs w:val="22"/>
                <w:lang w:val="en-US"/>
              </w:rPr>
            </w:pPr>
          </w:p>
        </w:tc>
        <w:tc>
          <w:tcPr>
            <w:tcW w:w="2693" w:type="dxa"/>
            <w:tcBorders>
              <w:right w:val="nil"/>
            </w:tcBorders>
            <w:shd w:val="clear" w:color="auto" w:fill="auto"/>
            <w:vAlign w:val="center"/>
          </w:tcPr>
          <w:p w14:paraId="37696EB0"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993" w:type="dxa"/>
            <w:tcBorders>
              <w:left w:val="nil"/>
              <w:right w:val="nil"/>
            </w:tcBorders>
          </w:tcPr>
          <w:p w14:paraId="62C814BA"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3118" w:type="dxa"/>
            <w:tcBorders>
              <w:left w:val="nil"/>
            </w:tcBorders>
          </w:tcPr>
          <w:p w14:paraId="30D005A7"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r>
      <w:tr w:rsidR="00F000FC" w:rsidRPr="00A26F0A" w14:paraId="2482885D" w14:textId="77777777" w:rsidTr="00F000FC">
        <w:tc>
          <w:tcPr>
            <w:tcW w:w="2977" w:type="dxa"/>
            <w:vMerge w:val="restart"/>
            <w:shd w:val="clear" w:color="auto" w:fill="C6DBF0"/>
            <w:vAlign w:val="center"/>
          </w:tcPr>
          <w:p w14:paraId="37D1894A" w14:textId="77777777" w:rsidR="00F000FC" w:rsidRPr="00DD4928" w:rsidRDefault="00F000FC" w:rsidP="00F000FC">
            <w:pPr>
              <w:pStyle w:val="Rubrik"/>
              <w:jc w:val="right"/>
              <w:rPr>
                <w:rFonts w:ascii="Trade Gothic Next LT Pro" w:hAnsi="Trade Gothic Next LT Pro"/>
                <w:bCs/>
                <w:sz w:val="22"/>
                <w:szCs w:val="22"/>
                <w:lang w:val="en-US"/>
              </w:rPr>
            </w:pPr>
            <w:r>
              <w:rPr>
                <w:rFonts w:ascii="Trade Gothic Next LT Pro" w:hAnsi="Trade Gothic Next LT Pro"/>
                <w:bCs/>
                <w:sz w:val="22"/>
                <w:szCs w:val="22"/>
                <w:lang w:val="en-US"/>
              </w:rPr>
              <w:t xml:space="preserve">             </w:t>
            </w:r>
            <w:r w:rsidRPr="00DD4928">
              <w:rPr>
                <w:rFonts w:ascii="Trade Gothic Next LT Pro" w:hAnsi="Trade Gothic Next LT Pro"/>
                <w:bCs/>
                <w:sz w:val="22"/>
                <w:szCs w:val="22"/>
                <w:lang w:val="en-US"/>
              </w:rPr>
              <w:t>WPNS T</w:t>
            </w:r>
            <w:r>
              <w:rPr>
                <w:rFonts w:ascii="Trade Gothic Next LT Pro" w:hAnsi="Trade Gothic Next LT Pro"/>
                <w:bCs/>
                <w:sz w:val="22"/>
                <w:szCs w:val="22"/>
                <w:lang w:val="en-US"/>
              </w:rPr>
              <w:t xml:space="preserve">D </w:t>
            </w:r>
          </w:p>
        </w:tc>
        <w:tc>
          <w:tcPr>
            <w:tcW w:w="2693" w:type="dxa"/>
            <w:vMerge w:val="restart"/>
            <w:shd w:val="clear" w:color="auto" w:fill="auto"/>
            <w:vAlign w:val="center"/>
          </w:tcPr>
          <w:p w14:paraId="7C8CACF4"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03B06">
              <w:rPr>
                <w:rFonts w:ascii="Trade Gothic Next LT Pro" w:hAnsi="Trade Gothic Next LT Pro"/>
                <w:b w:val="0"/>
                <w:sz w:val="22"/>
                <w:szCs w:val="22"/>
                <w:lang w:val="en-US"/>
              </w:rPr>
              <w:t xml:space="preserve">Hans Peter </w:t>
            </w:r>
            <w:proofErr w:type="spellStart"/>
            <w:r w:rsidRPr="00A03B06">
              <w:rPr>
                <w:rFonts w:ascii="Trade Gothic Next LT Pro" w:hAnsi="Trade Gothic Next LT Pro"/>
                <w:b w:val="0"/>
                <w:sz w:val="22"/>
                <w:szCs w:val="22"/>
                <w:lang w:val="en-US"/>
              </w:rPr>
              <w:t>Ne</w:t>
            </w:r>
            <w:r>
              <w:rPr>
                <w:rFonts w:ascii="Trade Gothic Next LT Pro" w:hAnsi="Trade Gothic Next LT Pro"/>
                <w:b w:val="0"/>
                <w:sz w:val="22"/>
                <w:szCs w:val="22"/>
                <w:lang w:val="en-US"/>
              </w:rPr>
              <w:t>e</w:t>
            </w:r>
            <w:r w:rsidRPr="00A03B06">
              <w:rPr>
                <w:rFonts w:ascii="Trade Gothic Next LT Pro" w:hAnsi="Trade Gothic Next LT Pro"/>
                <w:b w:val="0"/>
                <w:sz w:val="22"/>
                <w:szCs w:val="22"/>
                <w:lang w:val="en-US"/>
              </w:rPr>
              <w:t>ser</w:t>
            </w:r>
            <w:proofErr w:type="spellEnd"/>
          </w:p>
        </w:tc>
        <w:tc>
          <w:tcPr>
            <w:tcW w:w="993" w:type="dxa"/>
            <w:tcBorders>
              <w:bottom w:val="nil"/>
              <w:right w:val="nil"/>
            </w:tcBorders>
            <w:vAlign w:val="center"/>
          </w:tcPr>
          <w:p w14:paraId="3BD3FB03"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 xml:space="preserve">Phone: </w:t>
            </w:r>
          </w:p>
        </w:tc>
        <w:tc>
          <w:tcPr>
            <w:tcW w:w="3118" w:type="dxa"/>
            <w:tcBorders>
              <w:left w:val="nil"/>
              <w:bottom w:val="nil"/>
            </w:tcBorders>
            <w:vAlign w:val="center"/>
          </w:tcPr>
          <w:p w14:paraId="4E516AFF"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F34643">
              <w:rPr>
                <w:rFonts w:ascii="Trade Gothic Next LT Pro" w:hAnsi="Trade Gothic Next LT Pro"/>
                <w:b w:val="0"/>
                <w:sz w:val="22"/>
                <w:szCs w:val="22"/>
                <w:lang w:val="en-US"/>
              </w:rPr>
              <w:t>+41 7947444</w:t>
            </w:r>
            <w:r>
              <w:rPr>
                <w:rFonts w:ascii="Trade Gothic Next LT Pro" w:hAnsi="Trade Gothic Next LT Pro"/>
                <w:b w:val="0"/>
                <w:sz w:val="22"/>
                <w:szCs w:val="22"/>
                <w:lang w:val="en-US"/>
              </w:rPr>
              <w:t>0</w:t>
            </w:r>
            <w:r w:rsidRPr="00F34643">
              <w:rPr>
                <w:rFonts w:ascii="Trade Gothic Next LT Pro" w:hAnsi="Trade Gothic Next LT Pro"/>
                <w:b w:val="0"/>
                <w:sz w:val="22"/>
                <w:szCs w:val="22"/>
                <w:lang w:val="en-US"/>
              </w:rPr>
              <w:t>16</w:t>
            </w:r>
          </w:p>
        </w:tc>
      </w:tr>
      <w:tr w:rsidR="00F000FC" w:rsidRPr="00A26F0A" w14:paraId="68CDDF94" w14:textId="77777777" w:rsidTr="00F000FC">
        <w:tc>
          <w:tcPr>
            <w:tcW w:w="2977" w:type="dxa"/>
            <w:vMerge/>
            <w:tcBorders>
              <w:bottom w:val="single" w:sz="4" w:space="0" w:color="22518A"/>
            </w:tcBorders>
            <w:shd w:val="clear" w:color="auto" w:fill="C6DBF0"/>
            <w:vAlign w:val="center"/>
          </w:tcPr>
          <w:p w14:paraId="3EB61574" w14:textId="77777777" w:rsidR="00F000FC" w:rsidRPr="00DD4928" w:rsidRDefault="00F000FC" w:rsidP="00F000FC">
            <w:pPr>
              <w:pStyle w:val="Rubrik"/>
              <w:jc w:val="right"/>
              <w:rPr>
                <w:rFonts w:ascii="Trade Gothic Next LT Pro" w:hAnsi="Trade Gothic Next LT Pro"/>
                <w:bCs/>
                <w:sz w:val="22"/>
                <w:szCs w:val="22"/>
                <w:lang w:val="en-US"/>
              </w:rPr>
            </w:pPr>
          </w:p>
        </w:tc>
        <w:tc>
          <w:tcPr>
            <w:tcW w:w="2693" w:type="dxa"/>
            <w:vMerge/>
            <w:tcBorders>
              <w:bottom w:val="single" w:sz="4" w:space="0" w:color="22518A"/>
            </w:tcBorders>
            <w:shd w:val="clear" w:color="auto" w:fill="auto"/>
            <w:vAlign w:val="center"/>
          </w:tcPr>
          <w:p w14:paraId="6A61C96C"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p>
        </w:tc>
        <w:tc>
          <w:tcPr>
            <w:tcW w:w="993" w:type="dxa"/>
            <w:tcBorders>
              <w:top w:val="nil"/>
              <w:bottom w:val="single" w:sz="4" w:space="0" w:color="22518A"/>
              <w:right w:val="nil"/>
            </w:tcBorders>
            <w:vAlign w:val="center"/>
          </w:tcPr>
          <w:p w14:paraId="44791C9C" w14:textId="77777777" w:rsidR="00F000FC" w:rsidRPr="00710EF6" w:rsidRDefault="00F000FC" w:rsidP="00F000FC">
            <w:pPr>
              <w:pStyle w:val="Rubrik"/>
              <w:tabs>
                <w:tab w:val="left" w:pos="912"/>
              </w:tabs>
              <w:jc w:val="left"/>
              <w:rPr>
                <w:lang w:val="en-US"/>
              </w:rPr>
            </w:pPr>
            <w:r w:rsidRPr="00A26F0A">
              <w:rPr>
                <w:rFonts w:ascii="Trade Gothic Next LT Pro" w:hAnsi="Trade Gothic Next LT Pro"/>
                <w:b w:val="0"/>
                <w:sz w:val="22"/>
                <w:szCs w:val="22"/>
                <w:lang w:val="en-US"/>
              </w:rPr>
              <w:t xml:space="preserve">E-mail:    </w:t>
            </w:r>
          </w:p>
        </w:tc>
        <w:tc>
          <w:tcPr>
            <w:tcW w:w="3118" w:type="dxa"/>
            <w:tcBorders>
              <w:top w:val="nil"/>
              <w:left w:val="nil"/>
              <w:bottom w:val="single" w:sz="4" w:space="0" w:color="22518A"/>
            </w:tcBorders>
            <w:vAlign w:val="center"/>
          </w:tcPr>
          <w:p w14:paraId="754B677B" w14:textId="77777777" w:rsidR="00F000FC" w:rsidRPr="00710EF6" w:rsidRDefault="00F000FC" w:rsidP="00F000FC">
            <w:pPr>
              <w:pStyle w:val="Rubrik"/>
              <w:tabs>
                <w:tab w:val="left" w:pos="912"/>
              </w:tabs>
              <w:jc w:val="left"/>
              <w:rPr>
                <w:rFonts w:ascii="Trade Gothic Next LT Pro" w:hAnsi="Trade Gothic Next LT Pro"/>
                <w:b w:val="0"/>
                <w:sz w:val="22"/>
                <w:szCs w:val="22"/>
                <w:lang w:val="en-US"/>
              </w:rPr>
            </w:pPr>
            <w:r w:rsidRPr="00870C4E">
              <w:rPr>
                <w:rFonts w:ascii="Trade Gothic Next LT Pro" w:hAnsi="Trade Gothic Next LT Pro"/>
                <w:b w:val="0"/>
                <w:sz w:val="22"/>
                <w:szCs w:val="22"/>
                <w:lang w:val="en-US"/>
              </w:rPr>
              <w:t>hp.neeser@bluewin.ch</w:t>
            </w:r>
          </w:p>
        </w:tc>
      </w:tr>
      <w:tr w:rsidR="00F000FC" w:rsidRPr="00A26F0A" w14:paraId="5038146A" w14:textId="77777777" w:rsidTr="00F000FC">
        <w:tc>
          <w:tcPr>
            <w:tcW w:w="2977" w:type="dxa"/>
            <w:tcBorders>
              <w:bottom w:val="single" w:sz="4" w:space="0" w:color="22518A"/>
            </w:tcBorders>
            <w:shd w:val="clear" w:color="auto" w:fill="FFFFFF" w:themeFill="background1"/>
            <w:vAlign w:val="center"/>
          </w:tcPr>
          <w:p w14:paraId="3D072162" w14:textId="77777777" w:rsidR="00F000FC" w:rsidRPr="00A03B06" w:rsidRDefault="00F000FC" w:rsidP="00F000FC">
            <w:pPr>
              <w:pStyle w:val="Rubrik"/>
              <w:jc w:val="right"/>
              <w:rPr>
                <w:rFonts w:ascii="Trade Gothic Next LT Pro" w:hAnsi="Trade Gothic Next LT Pro"/>
                <w:bCs/>
                <w:color w:val="FFFFFF" w:themeColor="background1"/>
                <w:sz w:val="22"/>
                <w:szCs w:val="22"/>
                <w:lang w:val="en-US"/>
              </w:rPr>
            </w:pPr>
          </w:p>
        </w:tc>
        <w:tc>
          <w:tcPr>
            <w:tcW w:w="2693" w:type="dxa"/>
            <w:tcBorders>
              <w:bottom w:val="single" w:sz="4" w:space="0" w:color="22518A"/>
            </w:tcBorders>
            <w:shd w:val="clear" w:color="auto" w:fill="auto"/>
            <w:vAlign w:val="center"/>
          </w:tcPr>
          <w:p w14:paraId="559886AA"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p>
        </w:tc>
        <w:tc>
          <w:tcPr>
            <w:tcW w:w="993" w:type="dxa"/>
            <w:tcBorders>
              <w:top w:val="nil"/>
              <w:bottom w:val="single" w:sz="4" w:space="0" w:color="22518A"/>
              <w:right w:val="nil"/>
            </w:tcBorders>
            <w:vAlign w:val="center"/>
          </w:tcPr>
          <w:p w14:paraId="57730E55"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p>
        </w:tc>
        <w:tc>
          <w:tcPr>
            <w:tcW w:w="3118" w:type="dxa"/>
            <w:tcBorders>
              <w:top w:val="nil"/>
              <w:left w:val="nil"/>
              <w:bottom w:val="single" w:sz="4" w:space="0" w:color="22518A"/>
            </w:tcBorders>
            <w:vAlign w:val="center"/>
          </w:tcPr>
          <w:p w14:paraId="73F9C644" w14:textId="77777777" w:rsidR="00F000FC" w:rsidRPr="00870C4E" w:rsidRDefault="00F000FC" w:rsidP="00F000FC">
            <w:pPr>
              <w:pStyle w:val="Rubrik"/>
              <w:tabs>
                <w:tab w:val="left" w:pos="912"/>
              </w:tabs>
              <w:jc w:val="left"/>
              <w:rPr>
                <w:rFonts w:ascii="Trade Gothic Next LT Pro" w:hAnsi="Trade Gothic Next LT Pro"/>
                <w:b w:val="0"/>
                <w:sz w:val="22"/>
                <w:szCs w:val="22"/>
                <w:lang w:val="en-US"/>
              </w:rPr>
            </w:pPr>
          </w:p>
        </w:tc>
      </w:tr>
      <w:tr w:rsidR="00F000FC" w:rsidRPr="00A26F0A" w14:paraId="01FFBA30" w14:textId="77777777" w:rsidTr="00F000FC">
        <w:trPr>
          <w:trHeight w:val="603"/>
        </w:trPr>
        <w:tc>
          <w:tcPr>
            <w:tcW w:w="2977" w:type="dxa"/>
            <w:tcBorders>
              <w:bottom w:val="single" w:sz="4" w:space="0" w:color="22518A"/>
            </w:tcBorders>
            <w:shd w:val="clear" w:color="auto" w:fill="C6DBF0"/>
            <w:vAlign w:val="center"/>
          </w:tcPr>
          <w:p w14:paraId="12740E23" w14:textId="77777777" w:rsidR="00F000FC" w:rsidRPr="00DD4928" w:rsidRDefault="00F000FC" w:rsidP="00F000FC">
            <w:pPr>
              <w:pStyle w:val="Rubrik"/>
              <w:jc w:val="right"/>
              <w:rPr>
                <w:rFonts w:ascii="Trade Gothic Next LT Pro" w:hAnsi="Trade Gothic Next LT Pro"/>
                <w:bCs/>
                <w:sz w:val="22"/>
                <w:szCs w:val="22"/>
                <w:lang w:val="en-US"/>
              </w:rPr>
            </w:pPr>
            <w:r>
              <w:rPr>
                <w:rFonts w:ascii="Trade Gothic Next LT Pro" w:hAnsi="Trade Gothic Next LT Pro"/>
                <w:bCs/>
                <w:sz w:val="22"/>
                <w:szCs w:val="22"/>
                <w:lang w:val="en-US"/>
              </w:rPr>
              <w:t>WPNS RD</w:t>
            </w:r>
          </w:p>
        </w:tc>
        <w:tc>
          <w:tcPr>
            <w:tcW w:w="2693" w:type="dxa"/>
            <w:tcBorders>
              <w:bottom w:val="single" w:sz="4" w:space="0" w:color="22518A"/>
            </w:tcBorders>
            <w:shd w:val="clear" w:color="auto" w:fill="auto"/>
            <w:vAlign w:val="center"/>
          </w:tcPr>
          <w:p w14:paraId="094F1036"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 xml:space="preserve">Georgy </w:t>
            </w:r>
            <w:proofErr w:type="spellStart"/>
            <w:r>
              <w:rPr>
                <w:rFonts w:ascii="Trade Gothic Next LT Pro" w:hAnsi="Trade Gothic Next LT Pro"/>
                <w:b w:val="0"/>
                <w:sz w:val="22"/>
                <w:szCs w:val="22"/>
                <w:lang w:val="en-US"/>
              </w:rPr>
              <w:t>Kadykov-Orbeliani</w:t>
            </w:r>
            <w:proofErr w:type="spellEnd"/>
          </w:p>
        </w:tc>
        <w:tc>
          <w:tcPr>
            <w:tcW w:w="993" w:type="dxa"/>
            <w:tcBorders>
              <w:top w:val="nil"/>
              <w:bottom w:val="single" w:sz="4" w:space="0" w:color="22518A"/>
              <w:right w:val="nil"/>
            </w:tcBorders>
            <w:vAlign w:val="center"/>
          </w:tcPr>
          <w:p w14:paraId="392DA3A3" w14:textId="77777777" w:rsidR="00F000FC"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Phone:</w:t>
            </w:r>
          </w:p>
          <w:p w14:paraId="26EB6AA6"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 xml:space="preserve">E-mail: </w:t>
            </w:r>
          </w:p>
        </w:tc>
        <w:tc>
          <w:tcPr>
            <w:tcW w:w="3118" w:type="dxa"/>
            <w:tcBorders>
              <w:top w:val="nil"/>
              <w:left w:val="nil"/>
              <w:bottom w:val="single" w:sz="4" w:space="0" w:color="22518A"/>
            </w:tcBorders>
            <w:vAlign w:val="center"/>
          </w:tcPr>
          <w:p w14:paraId="30673241" w14:textId="77777777" w:rsidR="00F000FC" w:rsidRPr="00870C4E" w:rsidRDefault="00F000FC" w:rsidP="00F000FC">
            <w:pPr>
              <w:pStyle w:val="Rubrik"/>
              <w:tabs>
                <w:tab w:val="left" w:pos="912"/>
              </w:tabs>
              <w:jc w:val="both"/>
              <w:rPr>
                <w:rFonts w:ascii="Trade Gothic Next LT Pro" w:hAnsi="Trade Gothic Next LT Pro"/>
                <w:b w:val="0"/>
                <w:sz w:val="22"/>
                <w:szCs w:val="22"/>
                <w:lang w:val="en-US"/>
              </w:rPr>
            </w:pPr>
            <w:r w:rsidRPr="00FB0864">
              <w:rPr>
                <w:rFonts w:ascii="Trade Gothic Next LT Pro" w:hAnsi="Trade Gothic Next LT Pro"/>
                <w:b w:val="0"/>
                <w:sz w:val="22"/>
                <w:szCs w:val="22"/>
                <w:lang w:val="en-US"/>
              </w:rPr>
              <w:t>gkadykov@gmail.com</w:t>
            </w:r>
          </w:p>
        </w:tc>
      </w:tr>
      <w:tr w:rsidR="00F000FC" w:rsidRPr="00A26F0A" w14:paraId="49BCDFE7" w14:textId="77777777" w:rsidTr="00F000FC">
        <w:tc>
          <w:tcPr>
            <w:tcW w:w="2977" w:type="dxa"/>
            <w:tcBorders>
              <w:right w:val="nil"/>
            </w:tcBorders>
            <w:shd w:val="clear" w:color="auto" w:fill="auto"/>
            <w:vAlign w:val="center"/>
          </w:tcPr>
          <w:p w14:paraId="4A967D5B"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2693" w:type="dxa"/>
            <w:tcBorders>
              <w:right w:val="nil"/>
            </w:tcBorders>
            <w:shd w:val="clear" w:color="auto" w:fill="auto"/>
            <w:vAlign w:val="center"/>
          </w:tcPr>
          <w:p w14:paraId="0A53F590"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993" w:type="dxa"/>
            <w:tcBorders>
              <w:left w:val="nil"/>
              <w:right w:val="nil"/>
            </w:tcBorders>
          </w:tcPr>
          <w:p w14:paraId="52005633"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3118" w:type="dxa"/>
            <w:tcBorders>
              <w:left w:val="nil"/>
            </w:tcBorders>
          </w:tcPr>
          <w:p w14:paraId="71F7C7E7"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r>
      <w:tr w:rsidR="00F000FC" w:rsidRPr="00A26F0A" w14:paraId="35997725" w14:textId="77777777" w:rsidTr="00F000FC">
        <w:trPr>
          <w:trHeight w:val="600"/>
        </w:trPr>
        <w:tc>
          <w:tcPr>
            <w:tcW w:w="2977" w:type="dxa"/>
            <w:tcBorders>
              <w:bottom w:val="single" w:sz="4" w:space="0" w:color="22518A"/>
            </w:tcBorders>
            <w:shd w:val="clear" w:color="auto" w:fill="C6DBF0"/>
            <w:vAlign w:val="center"/>
          </w:tcPr>
          <w:p w14:paraId="6DE68BD7" w14:textId="77777777" w:rsidR="00F000FC" w:rsidRPr="00DD4928" w:rsidRDefault="00F000FC" w:rsidP="00F000FC">
            <w:pPr>
              <w:pStyle w:val="Rubrik"/>
              <w:jc w:val="right"/>
              <w:rPr>
                <w:rFonts w:ascii="Trade Gothic Next LT Pro" w:hAnsi="Trade Gothic Next LT Pro"/>
                <w:bCs/>
                <w:sz w:val="22"/>
                <w:szCs w:val="22"/>
                <w:lang w:val="en-US"/>
              </w:rPr>
            </w:pPr>
            <w:r w:rsidRPr="00DD4928">
              <w:rPr>
                <w:rFonts w:ascii="Trade Gothic Next LT Pro" w:hAnsi="Trade Gothic Next LT Pro"/>
                <w:bCs/>
                <w:sz w:val="22"/>
                <w:szCs w:val="22"/>
                <w:lang w:val="en-US"/>
              </w:rPr>
              <w:t>WPNS Biathlon IR</w:t>
            </w:r>
          </w:p>
        </w:tc>
        <w:tc>
          <w:tcPr>
            <w:tcW w:w="2693" w:type="dxa"/>
            <w:tcBorders>
              <w:bottom w:val="single" w:sz="4" w:space="0" w:color="22518A"/>
            </w:tcBorders>
            <w:shd w:val="clear" w:color="auto" w:fill="auto"/>
            <w:vAlign w:val="center"/>
          </w:tcPr>
          <w:p w14:paraId="408F98AA"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Joe Bajan</w:t>
            </w:r>
          </w:p>
        </w:tc>
        <w:tc>
          <w:tcPr>
            <w:tcW w:w="993" w:type="dxa"/>
            <w:tcBorders>
              <w:bottom w:val="single" w:sz="4" w:space="0" w:color="22518A"/>
              <w:right w:val="nil"/>
            </w:tcBorders>
          </w:tcPr>
          <w:p w14:paraId="5FE0786A" w14:textId="77777777" w:rsidR="00F000FC"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Phone:</w:t>
            </w:r>
          </w:p>
          <w:p w14:paraId="41785F5D"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 xml:space="preserve">E-mail: </w:t>
            </w:r>
          </w:p>
        </w:tc>
        <w:tc>
          <w:tcPr>
            <w:tcW w:w="3118" w:type="dxa"/>
            <w:tcBorders>
              <w:left w:val="nil"/>
              <w:bottom w:val="single" w:sz="4" w:space="0" w:color="22518A"/>
            </w:tcBorders>
          </w:tcPr>
          <w:p w14:paraId="41EF38FE" w14:textId="77777777" w:rsidR="00F000FC" w:rsidRDefault="00F000FC" w:rsidP="00F000FC">
            <w:pPr>
              <w:pStyle w:val="Rubrik"/>
              <w:tabs>
                <w:tab w:val="left" w:pos="912"/>
              </w:tabs>
              <w:jc w:val="left"/>
              <w:rPr>
                <w:rFonts w:ascii="Trade Gothic Next LT Pro" w:hAnsi="Trade Gothic Next LT Pro"/>
                <w:b w:val="0"/>
                <w:sz w:val="22"/>
                <w:szCs w:val="22"/>
                <w:lang w:val="en-US"/>
              </w:rPr>
            </w:pPr>
          </w:p>
          <w:p w14:paraId="116A49AF"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1D7ADF">
              <w:rPr>
                <w:rFonts w:ascii="Trade Gothic Next LT Pro" w:hAnsi="Trade Gothic Next LT Pro"/>
                <w:b w:val="0"/>
                <w:sz w:val="22"/>
                <w:szCs w:val="22"/>
                <w:lang w:val="en-US"/>
              </w:rPr>
              <w:t>jbajan@ee-sys.com</w:t>
            </w:r>
          </w:p>
        </w:tc>
      </w:tr>
      <w:tr w:rsidR="00F000FC" w:rsidRPr="00A26F0A" w14:paraId="392BDCAE" w14:textId="77777777" w:rsidTr="00F000FC">
        <w:tc>
          <w:tcPr>
            <w:tcW w:w="2977" w:type="dxa"/>
            <w:tcBorders>
              <w:right w:val="nil"/>
            </w:tcBorders>
            <w:shd w:val="clear" w:color="auto" w:fill="auto"/>
            <w:vAlign w:val="center"/>
          </w:tcPr>
          <w:p w14:paraId="5B7CA599"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2693" w:type="dxa"/>
            <w:tcBorders>
              <w:right w:val="nil"/>
            </w:tcBorders>
            <w:shd w:val="clear" w:color="auto" w:fill="auto"/>
            <w:vAlign w:val="center"/>
          </w:tcPr>
          <w:p w14:paraId="57E9D2A5"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993" w:type="dxa"/>
            <w:tcBorders>
              <w:left w:val="nil"/>
              <w:right w:val="nil"/>
            </w:tcBorders>
          </w:tcPr>
          <w:p w14:paraId="4042EBA4"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3118" w:type="dxa"/>
            <w:tcBorders>
              <w:left w:val="nil"/>
            </w:tcBorders>
          </w:tcPr>
          <w:p w14:paraId="6256DB67"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r>
      <w:tr w:rsidR="00F000FC" w:rsidRPr="00A26F0A" w14:paraId="11E22349" w14:textId="77777777" w:rsidTr="00F000FC">
        <w:trPr>
          <w:trHeight w:val="642"/>
        </w:trPr>
        <w:tc>
          <w:tcPr>
            <w:tcW w:w="2977" w:type="dxa"/>
            <w:tcBorders>
              <w:bottom w:val="single" w:sz="4" w:space="0" w:color="22518A"/>
            </w:tcBorders>
            <w:shd w:val="clear" w:color="auto" w:fill="C6DBF0"/>
            <w:vAlign w:val="center"/>
          </w:tcPr>
          <w:p w14:paraId="62BDC604" w14:textId="77777777" w:rsidR="00F000FC" w:rsidRPr="00DD4928" w:rsidRDefault="00F000FC" w:rsidP="00F000FC">
            <w:pPr>
              <w:pStyle w:val="Rubrik"/>
              <w:jc w:val="right"/>
              <w:rPr>
                <w:rFonts w:ascii="Trade Gothic Next LT Pro" w:hAnsi="Trade Gothic Next LT Pro"/>
                <w:bCs/>
                <w:sz w:val="22"/>
                <w:szCs w:val="22"/>
                <w:lang w:val="en-US"/>
              </w:rPr>
            </w:pPr>
            <w:r w:rsidRPr="00DD4928">
              <w:rPr>
                <w:rFonts w:ascii="Trade Gothic Next LT Pro" w:hAnsi="Trade Gothic Next LT Pro"/>
                <w:bCs/>
                <w:sz w:val="22"/>
                <w:szCs w:val="22"/>
                <w:lang w:val="en-US"/>
              </w:rPr>
              <w:t>WPNS IR Timing &amp; Results</w:t>
            </w:r>
          </w:p>
        </w:tc>
        <w:tc>
          <w:tcPr>
            <w:tcW w:w="2693" w:type="dxa"/>
            <w:tcBorders>
              <w:bottom w:val="single" w:sz="4" w:space="0" w:color="22518A"/>
            </w:tcBorders>
            <w:shd w:val="clear" w:color="auto" w:fill="auto"/>
            <w:vAlign w:val="center"/>
          </w:tcPr>
          <w:p w14:paraId="25627A3F" w14:textId="4581555C"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D678AD">
              <w:rPr>
                <w:rFonts w:ascii="Trade Gothic Next LT Pro" w:hAnsi="Trade Gothic Next LT Pro"/>
                <w:b w:val="0"/>
                <w:sz w:val="22"/>
                <w:szCs w:val="22"/>
              </w:rPr>
              <w:t xml:space="preserve">Tor </w:t>
            </w:r>
            <w:proofErr w:type="spellStart"/>
            <w:r w:rsidRPr="00D678AD">
              <w:rPr>
                <w:rFonts w:ascii="Trade Gothic Next LT Pro" w:hAnsi="Trade Gothic Next LT Pro"/>
                <w:b w:val="0"/>
                <w:sz w:val="22"/>
                <w:szCs w:val="22"/>
              </w:rPr>
              <w:t>Un</w:t>
            </w:r>
            <w:r w:rsidR="00B13A30">
              <w:rPr>
                <w:rFonts w:ascii="Trade Gothic Next LT Pro" w:hAnsi="Trade Gothic Next LT Pro"/>
                <w:b w:val="0"/>
                <w:sz w:val="22"/>
                <w:szCs w:val="22"/>
              </w:rPr>
              <w:t>d</w:t>
            </w:r>
            <w:r w:rsidRPr="00D678AD">
              <w:rPr>
                <w:rFonts w:ascii="Trade Gothic Next LT Pro" w:hAnsi="Trade Gothic Next LT Pro"/>
                <w:b w:val="0"/>
                <w:sz w:val="22"/>
                <w:szCs w:val="22"/>
              </w:rPr>
              <w:t>he</w:t>
            </w:r>
            <w:r w:rsidR="00B13A30">
              <w:rPr>
                <w:rFonts w:ascii="Trade Gothic Next LT Pro" w:hAnsi="Trade Gothic Next LT Pro"/>
                <w:b w:val="0"/>
                <w:sz w:val="22"/>
                <w:szCs w:val="22"/>
              </w:rPr>
              <w:t>i</w:t>
            </w:r>
            <w:r w:rsidRPr="00D678AD">
              <w:rPr>
                <w:rFonts w:ascii="Trade Gothic Next LT Pro" w:hAnsi="Trade Gothic Next LT Pro"/>
                <w:b w:val="0"/>
                <w:sz w:val="22"/>
                <w:szCs w:val="22"/>
              </w:rPr>
              <w:t>m</w:t>
            </w:r>
            <w:proofErr w:type="spellEnd"/>
            <w:r w:rsidRPr="00D678AD">
              <w:rPr>
                <w:rFonts w:ascii="Trade Gothic Next LT Pro" w:hAnsi="Trade Gothic Next LT Pro"/>
                <w:b w:val="0"/>
                <w:sz w:val="22"/>
                <w:szCs w:val="22"/>
              </w:rPr>
              <w:t xml:space="preserve"> NOR</w:t>
            </w:r>
          </w:p>
        </w:tc>
        <w:tc>
          <w:tcPr>
            <w:tcW w:w="993" w:type="dxa"/>
            <w:tcBorders>
              <w:bottom w:val="single" w:sz="4" w:space="0" w:color="22518A"/>
              <w:right w:val="nil"/>
            </w:tcBorders>
          </w:tcPr>
          <w:p w14:paraId="4DF880DA" w14:textId="77777777" w:rsidR="00F000FC"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 xml:space="preserve">Phone: </w:t>
            </w:r>
          </w:p>
          <w:p w14:paraId="51740D5A"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Pr>
                <w:rFonts w:ascii="Trade Gothic Next LT Pro" w:hAnsi="Trade Gothic Next LT Pro"/>
                <w:b w:val="0"/>
                <w:sz w:val="22"/>
                <w:szCs w:val="22"/>
                <w:lang w:val="en-US"/>
              </w:rPr>
              <w:t xml:space="preserve">E-mail:     </w:t>
            </w:r>
          </w:p>
        </w:tc>
        <w:tc>
          <w:tcPr>
            <w:tcW w:w="3118" w:type="dxa"/>
            <w:tcBorders>
              <w:left w:val="nil"/>
              <w:bottom w:val="single" w:sz="4" w:space="0" w:color="22518A"/>
            </w:tcBorders>
          </w:tcPr>
          <w:p w14:paraId="6C310D95" w14:textId="77777777" w:rsidR="00F000FC" w:rsidRDefault="00F000FC" w:rsidP="00F000FC">
            <w:pPr>
              <w:pStyle w:val="Rubrik"/>
              <w:tabs>
                <w:tab w:val="left" w:pos="912"/>
              </w:tabs>
              <w:jc w:val="left"/>
              <w:rPr>
                <w:rFonts w:ascii="Trade Gothic Next LT Pro" w:hAnsi="Trade Gothic Next LT Pro"/>
                <w:b w:val="0"/>
                <w:sz w:val="22"/>
                <w:szCs w:val="22"/>
                <w:lang w:val="en-US"/>
              </w:rPr>
            </w:pPr>
          </w:p>
          <w:p w14:paraId="30E30FCE"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102873">
              <w:rPr>
                <w:rFonts w:ascii="Trade Gothic Next LT Pro" w:hAnsi="Trade Gothic Next LT Pro"/>
                <w:b w:val="0"/>
                <w:sz w:val="22"/>
                <w:szCs w:val="22"/>
                <w:lang w:val="en-US"/>
              </w:rPr>
              <w:t>tor.undheim@getmail.no</w:t>
            </w:r>
          </w:p>
        </w:tc>
      </w:tr>
      <w:tr w:rsidR="00F000FC" w:rsidRPr="00A26F0A" w14:paraId="73AA2AA4" w14:textId="77777777" w:rsidTr="00F000FC">
        <w:tc>
          <w:tcPr>
            <w:tcW w:w="2977" w:type="dxa"/>
            <w:tcBorders>
              <w:right w:val="nil"/>
            </w:tcBorders>
            <w:shd w:val="clear" w:color="auto" w:fill="auto"/>
            <w:vAlign w:val="center"/>
          </w:tcPr>
          <w:p w14:paraId="2B706C01"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2693" w:type="dxa"/>
            <w:tcBorders>
              <w:right w:val="nil"/>
            </w:tcBorders>
            <w:shd w:val="clear" w:color="auto" w:fill="auto"/>
            <w:vAlign w:val="center"/>
          </w:tcPr>
          <w:p w14:paraId="12EC3CF4"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993" w:type="dxa"/>
            <w:tcBorders>
              <w:left w:val="nil"/>
              <w:right w:val="nil"/>
            </w:tcBorders>
          </w:tcPr>
          <w:p w14:paraId="0BEB2746"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3118" w:type="dxa"/>
            <w:tcBorders>
              <w:left w:val="nil"/>
            </w:tcBorders>
          </w:tcPr>
          <w:p w14:paraId="574E589C"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r>
      <w:tr w:rsidR="00F000FC" w:rsidRPr="00A26F0A" w14:paraId="6DAC4E0F" w14:textId="77777777" w:rsidTr="00F000FC">
        <w:tc>
          <w:tcPr>
            <w:tcW w:w="2977" w:type="dxa"/>
            <w:vMerge w:val="restart"/>
            <w:shd w:val="clear" w:color="auto" w:fill="C6DBF0"/>
            <w:vAlign w:val="center"/>
          </w:tcPr>
          <w:p w14:paraId="6232CAD7" w14:textId="77777777" w:rsidR="00F000FC" w:rsidRPr="00DD4928" w:rsidRDefault="00F000FC" w:rsidP="00F000FC">
            <w:pPr>
              <w:pStyle w:val="Rubrik"/>
              <w:jc w:val="right"/>
              <w:rPr>
                <w:rFonts w:ascii="Trade Gothic Next LT Pro" w:hAnsi="Trade Gothic Next LT Pro"/>
                <w:bCs/>
                <w:sz w:val="22"/>
                <w:szCs w:val="22"/>
                <w:lang w:val="en-US"/>
              </w:rPr>
            </w:pPr>
            <w:r w:rsidRPr="00DD4928">
              <w:rPr>
                <w:rFonts w:ascii="Trade Gothic Next LT Pro" w:hAnsi="Trade Gothic Next LT Pro"/>
                <w:bCs/>
                <w:sz w:val="22"/>
                <w:szCs w:val="22"/>
                <w:lang w:val="en-US"/>
              </w:rPr>
              <w:t>Rescue/</w:t>
            </w:r>
          </w:p>
          <w:p w14:paraId="519C7E49" w14:textId="77777777" w:rsidR="00F000FC" w:rsidRPr="00DD4928" w:rsidRDefault="00F000FC" w:rsidP="00F000FC">
            <w:pPr>
              <w:pStyle w:val="Rubrik"/>
              <w:jc w:val="right"/>
              <w:rPr>
                <w:rFonts w:ascii="Trade Gothic Next LT Pro" w:hAnsi="Trade Gothic Next LT Pro"/>
                <w:bCs/>
                <w:sz w:val="22"/>
                <w:szCs w:val="22"/>
                <w:lang w:val="en-US"/>
              </w:rPr>
            </w:pPr>
            <w:r w:rsidRPr="00DD4928">
              <w:rPr>
                <w:rFonts w:ascii="Trade Gothic Next LT Pro" w:hAnsi="Trade Gothic Next LT Pro"/>
                <w:bCs/>
                <w:sz w:val="22"/>
                <w:szCs w:val="22"/>
                <w:lang w:val="en-US"/>
              </w:rPr>
              <w:t>Medical Service</w:t>
            </w:r>
          </w:p>
        </w:tc>
        <w:tc>
          <w:tcPr>
            <w:tcW w:w="2693" w:type="dxa"/>
            <w:vMerge w:val="restart"/>
            <w:shd w:val="clear" w:color="auto" w:fill="auto"/>
            <w:vAlign w:val="center"/>
          </w:tcPr>
          <w:p w14:paraId="7BA58ABC"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Event HealthCare</w:t>
            </w:r>
          </w:p>
        </w:tc>
        <w:tc>
          <w:tcPr>
            <w:tcW w:w="993" w:type="dxa"/>
            <w:tcBorders>
              <w:bottom w:val="nil"/>
              <w:right w:val="nil"/>
            </w:tcBorders>
            <w:vAlign w:val="center"/>
          </w:tcPr>
          <w:p w14:paraId="18C854CC"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 xml:space="preserve">Phone: </w:t>
            </w:r>
          </w:p>
        </w:tc>
        <w:tc>
          <w:tcPr>
            <w:tcW w:w="3118" w:type="dxa"/>
            <w:tcBorders>
              <w:left w:val="nil"/>
              <w:bottom w:val="nil"/>
            </w:tcBorders>
            <w:vAlign w:val="center"/>
          </w:tcPr>
          <w:p w14:paraId="5869CB62"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+46</w:t>
            </w:r>
            <w:r>
              <w:rPr>
                <w:rFonts w:ascii="Trade Gothic Next LT Pro" w:hAnsi="Trade Gothic Next LT Pro"/>
                <w:b w:val="0"/>
                <w:sz w:val="22"/>
                <w:szCs w:val="22"/>
                <w:lang w:val="en-US"/>
              </w:rPr>
              <w:t xml:space="preserve"> </w:t>
            </w:r>
            <w:r w:rsidRPr="00A26F0A">
              <w:rPr>
                <w:rFonts w:ascii="Trade Gothic Next LT Pro" w:hAnsi="Trade Gothic Next LT Pro"/>
                <w:b w:val="0"/>
                <w:sz w:val="22"/>
                <w:szCs w:val="22"/>
                <w:lang w:val="en-US"/>
              </w:rPr>
              <w:t>767972216</w:t>
            </w:r>
          </w:p>
        </w:tc>
      </w:tr>
      <w:tr w:rsidR="00F000FC" w:rsidRPr="00A26F0A" w14:paraId="121DEBCF" w14:textId="77777777" w:rsidTr="00F000FC">
        <w:tc>
          <w:tcPr>
            <w:tcW w:w="2977" w:type="dxa"/>
            <w:vMerge/>
            <w:tcBorders>
              <w:bottom w:val="single" w:sz="4" w:space="0" w:color="22518A"/>
            </w:tcBorders>
            <w:shd w:val="clear" w:color="auto" w:fill="C6DBF0"/>
            <w:vAlign w:val="center"/>
          </w:tcPr>
          <w:p w14:paraId="063B7F07" w14:textId="77777777" w:rsidR="00F000FC" w:rsidRPr="00DD4928" w:rsidRDefault="00F000FC" w:rsidP="00F000FC">
            <w:pPr>
              <w:pStyle w:val="Rubrik"/>
              <w:rPr>
                <w:rFonts w:ascii="Trade Gothic Next LT Pro" w:hAnsi="Trade Gothic Next LT Pro"/>
                <w:bCs/>
                <w:sz w:val="22"/>
                <w:szCs w:val="22"/>
                <w:lang w:val="en-US"/>
              </w:rPr>
            </w:pPr>
          </w:p>
        </w:tc>
        <w:tc>
          <w:tcPr>
            <w:tcW w:w="2693" w:type="dxa"/>
            <w:vMerge/>
            <w:tcBorders>
              <w:bottom w:val="single" w:sz="4" w:space="0" w:color="22518A"/>
            </w:tcBorders>
            <w:shd w:val="clear" w:color="auto" w:fill="auto"/>
            <w:vAlign w:val="center"/>
          </w:tcPr>
          <w:p w14:paraId="3384E079"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p>
        </w:tc>
        <w:tc>
          <w:tcPr>
            <w:tcW w:w="993" w:type="dxa"/>
            <w:tcBorders>
              <w:top w:val="nil"/>
              <w:bottom w:val="single" w:sz="4" w:space="0" w:color="22518A"/>
              <w:right w:val="nil"/>
            </w:tcBorders>
            <w:vAlign w:val="center"/>
          </w:tcPr>
          <w:p w14:paraId="0BA44CE4"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 xml:space="preserve">E-mail:    </w:t>
            </w:r>
          </w:p>
        </w:tc>
        <w:tc>
          <w:tcPr>
            <w:tcW w:w="3118" w:type="dxa"/>
            <w:tcBorders>
              <w:top w:val="nil"/>
              <w:left w:val="nil"/>
            </w:tcBorders>
            <w:vAlign w:val="center"/>
          </w:tcPr>
          <w:p w14:paraId="39266C85" w14:textId="77777777" w:rsidR="00F000FC" w:rsidRPr="00A26F0A" w:rsidRDefault="00F000FC" w:rsidP="00F000FC">
            <w:pPr>
              <w:pStyle w:val="Rubrik"/>
              <w:tabs>
                <w:tab w:val="left" w:pos="912"/>
              </w:tabs>
              <w:jc w:val="left"/>
              <w:rPr>
                <w:rFonts w:ascii="Trade Gothic Next LT Pro" w:hAnsi="Trade Gothic Next LT Pro"/>
                <w:b w:val="0"/>
                <w:sz w:val="22"/>
                <w:szCs w:val="22"/>
                <w:lang w:val="en-US"/>
              </w:rPr>
            </w:pPr>
            <w:r w:rsidRPr="00A26F0A">
              <w:rPr>
                <w:rFonts w:ascii="Trade Gothic Next LT Pro" w:hAnsi="Trade Gothic Next LT Pro"/>
                <w:b w:val="0"/>
                <w:sz w:val="22"/>
                <w:szCs w:val="22"/>
                <w:lang w:val="en-US"/>
              </w:rPr>
              <w:t>info@eventsjukvardjamtland.se</w:t>
            </w:r>
          </w:p>
        </w:tc>
      </w:tr>
      <w:tr w:rsidR="00F000FC" w:rsidRPr="00A26F0A" w14:paraId="3F903D71" w14:textId="77777777" w:rsidTr="00F000FC">
        <w:tc>
          <w:tcPr>
            <w:tcW w:w="2977" w:type="dxa"/>
            <w:tcBorders>
              <w:right w:val="nil"/>
            </w:tcBorders>
            <w:shd w:val="clear" w:color="auto" w:fill="auto"/>
            <w:vAlign w:val="center"/>
          </w:tcPr>
          <w:p w14:paraId="20EC0E3C"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2693" w:type="dxa"/>
            <w:tcBorders>
              <w:right w:val="nil"/>
            </w:tcBorders>
            <w:shd w:val="clear" w:color="auto" w:fill="auto"/>
            <w:vAlign w:val="center"/>
          </w:tcPr>
          <w:p w14:paraId="1AEAE9D1"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993" w:type="dxa"/>
            <w:tcBorders>
              <w:left w:val="nil"/>
              <w:right w:val="nil"/>
            </w:tcBorders>
          </w:tcPr>
          <w:p w14:paraId="4118BE7C"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c>
          <w:tcPr>
            <w:tcW w:w="3118" w:type="dxa"/>
            <w:tcBorders>
              <w:left w:val="nil"/>
            </w:tcBorders>
          </w:tcPr>
          <w:p w14:paraId="6D50606E" w14:textId="77777777" w:rsidR="00F000FC" w:rsidRPr="00DD4928" w:rsidRDefault="00F000FC" w:rsidP="00F000FC">
            <w:pPr>
              <w:pStyle w:val="Rubrik"/>
              <w:tabs>
                <w:tab w:val="left" w:pos="912"/>
              </w:tabs>
              <w:jc w:val="left"/>
              <w:rPr>
                <w:rFonts w:ascii="Trade Gothic Next LT Pro" w:hAnsi="Trade Gothic Next LT Pro"/>
                <w:bCs/>
                <w:sz w:val="22"/>
                <w:szCs w:val="22"/>
                <w:lang w:val="en-US"/>
              </w:rPr>
            </w:pPr>
          </w:p>
        </w:tc>
      </w:tr>
      <w:tr w:rsidR="00F000FC" w:rsidRPr="0040262B" w14:paraId="2ED06BAB" w14:textId="77777777" w:rsidTr="00F000FC">
        <w:tc>
          <w:tcPr>
            <w:tcW w:w="2977" w:type="dxa"/>
            <w:tcBorders>
              <w:bottom w:val="single" w:sz="4" w:space="0" w:color="22518A"/>
            </w:tcBorders>
            <w:shd w:val="clear" w:color="auto" w:fill="C6DBF0"/>
            <w:vAlign w:val="center"/>
          </w:tcPr>
          <w:p w14:paraId="1B91FE08" w14:textId="77777777" w:rsidR="00F000FC" w:rsidRPr="00DD4928" w:rsidRDefault="00F000FC" w:rsidP="00F000FC">
            <w:pPr>
              <w:pStyle w:val="Rubrik"/>
              <w:jc w:val="right"/>
              <w:rPr>
                <w:rFonts w:ascii="Trade Gothic Next LT Pro" w:hAnsi="Trade Gothic Next LT Pro"/>
                <w:bCs/>
                <w:sz w:val="22"/>
                <w:szCs w:val="22"/>
                <w:lang w:val="en-US"/>
              </w:rPr>
            </w:pPr>
            <w:r w:rsidRPr="00DD4928">
              <w:rPr>
                <w:rFonts w:ascii="Trade Gothic Next LT Pro" w:hAnsi="Trade Gothic Next LT Pro"/>
                <w:bCs/>
                <w:sz w:val="22"/>
                <w:szCs w:val="22"/>
                <w:lang w:val="en-US"/>
              </w:rPr>
              <w:t>Team Captain’s Meeting</w:t>
            </w:r>
            <w:r>
              <w:rPr>
                <w:rFonts w:ascii="Trade Gothic Next LT Pro" w:hAnsi="Trade Gothic Next LT Pro"/>
                <w:bCs/>
                <w:sz w:val="22"/>
                <w:szCs w:val="22"/>
                <w:lang w:val="en-US"/>
              </w:rPr>
              <w:t>s</w:t>
            </w:r>
          </w:p>
        </w:tc>
        <w:tc>
          <w:tcPr>
            <w:tcW w:w="2693" w:type="dxa"/>
            <w:tcBorders>
              <w:bottom w:val="single" w:sz="4" w:space="0" w:color="22518A"/>
            </w:tcBorders>
            <w:shd w:val="clear" w:color="auto" w:fill="auto"/>
            <w:vAlign w:val="center"/>
          </w:tcPr>
          <w:p w14:paraId="4ACB348D" w14:textId="77777777" w:rsidR="00F000FC" w:rsidRDefault="00F000FC" w:rsidP="00F000FC">
            <w:pPr>
              <w:pStyle w:val="Rubrik"/>
              <w:tabs>
                <w:tab w:val="left" w:pos="912"/>
              </w:tabs>
              <w:jc w:val="left"/>
              <w:rPr>
                <w:rFonts w:ascii="Trade Gothic Next LT Pro" w:hAnsi="Trade Gothic Next LT Pro"/>
                <w:b w:val="0"/>
                <w:sz w:val="22"/>
                <w:szCs w:val="22"/>
                <w:lang w:val="sv-SE"/>
              </w:rPr>
            </w:pPr>
            <w:r w:rsidRPr="00D709B0">
              <w:rPr>
                <w:rFonts w:ascii="Trade Gothic Next LT Pro" w:hAnsi="Trade Gothic Next LT Pro"/>
                <w:b w:val="0"/>
                <w:sz w:val="22"/>
                <w:szCs w:val="22"/>
                <w:lang w:val="sv-SE"/>
              </w:rPr>
              <w:t xml:space="preserve">Östersund </w:t>
            </w:r>
            <w:proofErr w:type="spellStart"/>
            <w:r w:rsidRPr="00D709B0">
              <w:rPr>
                <w:rFonts w:ascii="Trade Gothic Next LT Pro" w:hAnsi="Trade Gothic Next LT Pro"/>
                <w:b w:val="0"/>
                <w:sz w:val="22"/>
                <w:szCs w:val="22"/>
                <w:lang w:val="sv-SE"/>
              </w:rPr>
              <w:t>Ski</w:t>
            </w:r>
            <w:proofErr w:type="spellEnd"/>
            <w:r w:rsidRPr="00D709B0">
              <w:rPr>
                <w:rFonts w:ascii="Trade Gothic Next LT Pro" w:hAnsi="Trade Gothic Next LT Pro"/>
                <w:b w:val="0"/>
                <w:sz w:val="22"/>
                <w:szCs w:val="22"/>
                <w:lang w:val="sv-SE"/>
              </w:rPr>
              <w:t xml:space="preserve"> Stadium </w:t>
            </w:r>
          </w:p>
          <w:p w14:paraId="70ABCF2D" w14:textId="77777777" w:rsidR="00F000FC" w:rsidRPr="00AB4B81" w:rsidRDefault="00F000FC" w:rsidP="00F000FC">
            <w:pPr>
              <w:pStyle w:val="Rubrik"/>
              <w:tabs>
                <w:tab w:val="left" w:pos="912"/>
              </w:tabs>
              <w:jc w:val="left"/>
              <w:rPr>
                <w:rFonts w:ascii="Trade Gothic Next LT Pro" w:hAnsi="Trade Gothic Next LT Pro"/>
                <w:b w:val="0"/>
                <w:sz w:val="22"/>
                <w:szCs w:val="22"/>
                <w:lang w:val="sv-SE"/>
              </w:rPr>
            </w:pPr>
            <w:r w:rsidRPr="00D709B0">
              <w:rPr>
                <w:rFonts w:ascii="Trade Gothic Next LT Pro" w:hAnsi="Trade Gothic Next LT Pro"/>
                <w:b w:val="0"/>
                <w:sz w:val="22"/>
                <w:szCs w:val="22"/>
                <w:lang w:val="sv-SE"/>
              </w:rPr>
              <w:t>Media</w:t>
            </w:r>
            <w:r>
              <w:rPr>
                <w:rFonts w:ascii="Trade Gothic Next LT Pro" w:hAnsi="Trade Gothic Next LT Pro"/>
                <w:b w:val="0"/>
                <w:sz w:val="22"/>
                <w:szCs w:val="22"/>
                <w:lang w:val="sv-SE"/>
              </w:rPr>
              <w:t>center</w:t>
            </w:r>
            <w:r w:rsidRPr="00D709B0">
              <w:rPr>
                <w:rFonts w:ascii="Trade Gothic Next LT Pro" w:hAnsi="Trade Gothic Next LT Pro"/>
                <w:b w:val="0"/>
                <w:sz w:val="22"/>
                <w:szCs w:val="22"/>
                <w:lang w:val="sv-SE"/>
              </w:rPr>
              <w:t xml:space="preserve"> 3rd </w:t>
            </w:r>
            <w:proofErr w:type="spellStart"/>
            <w:r w:rsidRPr="00D709B0">
              <w:rPr>
                <w:rFonts w:ascii="Trade Gothic Next LT Pro" w:hAnsi="Trade Gothic Next LT Pro"/>
                <w:b w:val="0"/>
                <w:sz w:val="22"/>
                <w:szCs w:val="22"/>
                <w:lang w:val="sv-SE"/>
              </w:rPr>
              <w:t>floor</w:t>
            </w:r>
            <w:proofErr w:type="spellEnd"/>
          </w:p>
        </w:tc>
        <w:tc>
          <w:tcPr>
            <w:tcW w:w="993" w:type="dxa"/>
            <w:tcBorders>
              <w:bottom w:val="single" w:sz="4" w:space="0" w:color="22518A"/>
              <w:right w:val="nil"/>
            </w:tcBorders>
          </w:tcPr>
          <w:p w14:paraId="0A37D5E8" w14:textId="77777777" w:rsidR="00F000FC" w:rsidRPr="00AB4B81" w:rsidRDefault="00F000FC" w:rsidP="00F000FC">
            <w:pPr>
              <w:pStyle w:val="Rubrik"/>
              <w:tabs>
                <w:tab w:val="left" w:pos="912"/>
              </w:tabs>
              <w:jc w:val="left"/>
              <w:rPr>
                <w:rFonts w:ascii="Trade Gothic Next LT Pro" w:hAnsi="Trade Gothic Next LT Pro"/>
                <w:b w:val="0"/>
                <w:sz w:val="22"/>
                <w:szCs w:val="22"/>
                <w:lang w:val="sv-SE"/>
              </w:rPr>
            </w:pPr>
          </w:p>
        </w:tc>
        <w:tc>
          <w:tcPr>
            <w:tcW w:w="3118" w:type="dxa"/>
            <w:tcBorders>
              <w:left w:val="nil"/>
              <w:bottom w:val="single" w:sz="4" w:space="0" w:color="22518A"/>
            </w:tcBorders>
          </w:tcPr>
          <w:p w14:paraId="1B15CFC5" w14:textId="77777777" w:rsidR="00F000FC" w:rsidRPr="00AB4B81" w:rsidRDefault="00F000FC" w:rsidP="00F000FC">
            <w:pPr>
              <w:pStyle w:val="Rubrik"/>
              <w:tabs>
                <w:tab w:val="left" w:pos="912"/>
              </w:tabs>
              <w:jc w:val="left"/>
              <w:rPr>
                <w:rFonts w:ascii="Trade Gothic Next LT Pro" w:hAnsi="Trade Gothic Next LT Pro"/>
                <w:b w:val="0"/>
                <w:sz w:val="22"/>
                <w:szCs w:val="22"/>
                <w:lang w:val="sv-SE"/>
              </w:rPr>
            </w:pPr>
          </w:p>
        </w:tc>
      </w:tr>
      <w:tr w:rsidR="00F000FC" w:rsidRPr="0040262B" w14:paraId="1422C0A9" w14:textId="77777777" w:rsidTr="00F000FC">
        <w:tc>
          <w:tcPr>
            <w:tcW w:w="2977" w:type="dxa"/>
            <w:tcBorders>
              <w:right w:val="nil"/>
            </w:tcBorders>
            <w:shd w:val="clear" w:color="auto" w:fill="auto"/>
            <w:vAlign w:val="center"/>
          </w:tcPr>
          <w:p w14:paraId="0CBF5451" w14:textId="77777777" w:rsidR="00F000FC" w:rsidRPr="00AB4B81" w:rsidRDefault="00F000FC" w:rsidP="00F000FC">
            <w:pPr>
              <w:pStyle w:val="Rubrik"/>
              <w:tabs>
                <w:tab w:val="left" w:pos="912"/>
              </w:tabs>
              <w:jc w:val="left"/>
              <w:rPr>
                <w:rFonts w:ascii="Trade Gothic Next LT Pro" w:hAnsi="Trade Gothic Next LT Pro"/>
                <w:bCs/>
                <w:sz w:val="22"/>
                <w:szCs w:val="22"/>
                <w:lang w:val="sv-SE"/>
              </w:rPr>
            </w:pPr>
          </w:p>
        </w:tc>
        <w:tc>
          <w:tcPr>
            <w:tcW w:w="2693" w:type="dxa"/>
            <w:tcBorders>
              <w:right w:val="nil"/>
            </w:tcBorders>
            <w:shd w:val="clear" w:color="auto" w:fill="auto"/>
            <w:vAlign w:val="center"/>
          </w:tcPr>
          <w:p w14:paraId="23126F0F" w14:textId="77777777" w:rsidR="00F000FC" w:rsidRPr="00AB4B81" w:rsidRDefault="00F000FC" w:rsidP="00F000FC">
            <w:pPr>
              <w:pStyle w:val="Rubrik"/>
              <w:tabs>
                <w:tab w:val="left" w:pos="912"/>
              </w:tabs>
              <w:jc w:val="left"/>
              <w:rPr>
                <w:rFonts w:ascii="Trade Gothic Next LT Pro" w:hAnsi="Trade Gothic Next LT Pro"/>
                <w:bCs/>
                <w:sz w:val="22"/>
                <w:szCs w:val="22"/>
                <w:lang w:val="sv-SE"/>
              </w:rPr>
            </w:pPr>
          </w:p>
        </w:tc>
        <w:tc>
          <w:tcPr>
            <w:tcW w:w="993" w:type="dxa"/>
            <w:tcBorders>
              <w:left w:val="nil"/>
              <w:right w:val="nil"/>
            </w:tcBorders>
          </w:tcPr>
          <w:p w14:paraId="153B5ECE" w14:textId="77777777" w:rsidR="00F000FC" w:rsidRPr="00AB4B81" w:rsidRDefault="00F000FC" w:rsidP="00F000FC">
            <w:pPr>
              <w:pStyle w:val="Rubrik"/>
              <w:tabs>
                <w:tab w:val="left" w:pos="912"/>
              </w:tabs>
              <w:jc w:val="left"/>
              <w:rPr>
                <w:rFonts w:ascii="Trade Gothic Next LT Pro" w:hAnsi="Trade Gothic Next LT Pro"/>
                <w:bCs/>
                <w:sz w:val="22"/>
                <w:szCs w:val="22"/>
                <w:lang w:val="sv-SE"/>
              </w:rPr>
            </w:pPr>
          </w:p>
        </w:tc>
        <w:tc>
          <w:tcPr>
            <w:tcW w:w="3118" w:type="dxa"/>
            <w:tcBorders>
              <w:left w:val="nil"/>
            </w:tcBorders>
          </w:tcPr>
          <w:p w14:paraId="21B0BBD6" w14:textId="77777777" w:rsidR="00F000FC" w:rsidRPr="00AB4B81" w:rsidRDefault="00F000FC" w:rsidP="00F000FC">
            <w:pPr>
              <w:pStyle w:val="Rubrik"/>
              <w:tabs>
                <w:tab w:val="left" w:pos="912"/>
              </w:tabs>
              <w:jc w:val="left"/>
              <w:rPr>
                <w:rFonts w:ascii="Trade Gothic Next LT Pro" w:hAnsi="Trade Gothic Next LT Pro"/>
                <w:bCs/>
                <w:sz w:val="22"/>
                <w:szCs w:val="22"/>
                <w:lang w:val="sv-SE"/>
              </w:rPr>
            </w:pPr>
          </w:p>
        </w:tc>
      </w:tr>
      <w:tr w:rsidR="00F000FC" w:rsidRPr="0040262B" w14:paraId="26354F52" w14:textId="77777777" w:rsidTr="00F000FC">
        <w:tc>
          <w:tcPr>
            <w:tcW w:w="2977" w:type="dxa"/>
            <w:shd w:val="clear" w:color="auto" w:fill="C6DBF0"/>
            <w:vAlign w:val="center"/>
          </w:tcPr>
          <w:p w14:paraId="1445C48D" w14:textId="77777777" w:rsidR="00F000FC" w:rsidRPr="00DD4928" w:rsidRDefault="00F000FC" w:rsidP="00F000FC">
            <w:pPr>
              <w:pStyle w:val="Rubrik"/>
              <w:jc w:val="right"/>
              <w:rPr>
                <w:rFonts w:ascii="Trade Gothic Next LT Pro" w:hAnsi="Trade Gothic Next LT Pro"/>
                <w:bCs/>
                <w:sz w:val="22"/>
                <w:szCs w:val="22"/>
                <w:lang w:val="en-US"/>
              </w:rPr>
            </w:pPr>
            <w:r w:rsidRPr="00DD4928">
              <w:rPr>
                <w:rFonts w:ascii="Trade Gothic Next LT Pro" w:hAnsi="Trade Gothic Next LT Pro"/>
                <w:bCs/>
                <w:sz w:val="22"/>
                <w:szCs w:val="22"/>
                <w:lang w:val="en-US"/>
              </w:rPr>
              <w:t>Official Notice Board Location</w:t>
            </w:r>
          </w:p>
        </w:tc>
        <w:tc>
          <w:tcPr>
            <w:tcW w:w="2693" w:type="dxa"/>
            <w:shd w:val="clear" w:color="auto" w:fill="auto"/>
            <w:vAlign w:val="center"/>
          </w:tcPr>
          <w:p w14:paraId="53920EB1" w14:textId="77777777" w:rsidR="00F000FC" w:rsidRPr="00102873" w:rsidRDefault="00F000FC" w:rsidP="00F000FC">
            <w:pPr>
              <w:pStyle w:val="Rubrik"/>
              <w:tabs>
                <w:tab w:val="left" w:pos="912"/>
              </w:tabs>
              <w:jc w:val="left"/>
              <w:rPr>
                <w:rFonts w:ascii="Trade Gothic Next LT Pro" w:hAnsi="Trade Gothic Next LT Pro"/>
                <w:b w:val="0"/>
                <w:sz w:val="22"/>
                <w:szCs w:val="22"/>
                <w:lang w:val="sv-SE"/>
              </w:rPr>
            </w:pPr>
            <w:proofErr w:type="spellStart"/>
            <w:r w:rsidRPr="00E236D5">
              <w:rPr>
                <w:rFonts w:ascii="Trade Gothic Next LT Pro" w:hAnsi="Trade Gothic Next LT Pro"/>
                <w:b w:val="0"/>
                <w:sz w:val="22"/>
                <w:szCs w:val="22"/>
                <w:lang w:val="sv-SE"/>
              </w:rPr>
              <w:t>Ski</w:t>
            </w:r>
            <w:proofErr w:type="spellEnd"/>
            <w:r w:rsidRPr="00E236D5">
              <w:rPr>
                <w:rFonts w:ascii="Trade Gothic Next LT Pro" w:hAnsi="Trade Gothic Next LT Pro"/>
                <w:b w:val="0"/>
                <w:sz w:val="22"/>
                <w:szCs w:val="22"/>
                <w:lang w:val="sv-SE"/>
              </w:rPr>
              <w:t xml:space="preserve"> stadium</w:t>
            </w:r>
            <w:r>
              <w:rPr>
                <w:rFonts w:ascii="Trade Gothic Next LT Pro" w:hAnsi="Trade Gothic Next LT Pro"/>
                <w:b w:val="0"/>
                <w:sz w:val="22"/>
                <w:szCs w:val="22"/>
                <w:lang w:val="sv-SE"/>
              </w:rPr>
              <w:t>/Race</w:t>
            </w:r>
            <w:r w:rsidRPr="00E236D5">
              <w:rPr>
                <w:rFonts w:ascii="Trade Gothic Next LT Pro" w:hAnsi="Trade Gothic Next LT Pro"/>
                <w:b w:val="0"/>
                <w:sz w:val="22"/>
                <w:szCs w:val="22"/>
                <w:lang w:val="sv-SE"/>
              </w:rPr>
              <w:t xml:space="preserve"> </w:t>
            </w:r>
            <w:proofErr w:type="spellStart"/>
            <w:r>
              <w:rPr>
                <w:rFonts w:ascii="Trade Gothic Next LT Pro" w:hAnsi="Trade Gothic Next LT Pro"/>
                <w:b w:val="0"/>
                <w:sz w:val="22"/>
                <w:szCs w:val="22"/>
                <w:lang w:val="sv-SE"/>
              </w:rPr>
              <w:t>o</w:t>
            </w:r>
            <w:r w:rsidRPr="00E236D5">
              <w:rPr>
                <w:rFonts w:ascii="Trade Gothic Next LT Pro" w:hAnsi="Trade Gothic Next LT Pro"/>
                <w:b w:val="0"/>
                <w:sz w:val="22"/>
                <w:szCs w:val="22"/>
                <w:lang w:val="sv-SE"/>
              </w:rPr>
              <w:t>ffic</w:t>
            </w:r>
            <w:r>
              <w:rPr>
                <w:rFonts w:ascii="Trade Gothic Next LT Pro" w:hAnsi="Trade Gothic Next LT Pro"/>
                <w:b w:val="0"/>
                <w:sz w:val="22"/>
                <w:szCs w:val="22"/>
                <w:lang w:val="sv-SE"/>
              </w:rPr>
              <w:t>e</w:t>
            </w:r>
            <w:proofErr w:type="spellEnd"/>
            <w:r w:rsidRPr="00E236D5">
              <w:rPr>
                <w:rFonts w:ascii="Trade Gothic Next LT Pro" w:hAnsi="Trade Gothic Next LT Pro"/>
                <w:b w:val="0"/>
                <w:sz w:val="22"/>
                <w:szCs w:val="22"/>
                <w:lang w:val="sv-SE"/>
              </w:rPr>
              <w:br/>
              <w:t>www.winterparasport.com</w:t>
            </w:r>
          </w:p>
        </w:tc>
        <w:tc>
          <w:tcPr>
            <w:tcW w:w="993" w:type="dxa"/>
            <w:tcBorders>
              <w:right w:val="nil"/>
            </w:tcBorders>
          </w:tcPr>
          <w:p w14:paraId="254A825B" w14:textId="77777777" w:rsidR="00F000FC" w:rsidRPr="00102873" w:rsidRDefault="00F000FC" w:rsidP="00F000FC">
            <w:pPr>
              <w:pStyle w:val="Rubrik"/>
              <w:tabs>
                <w:tab w:val="left" w:pos="912"/>
              </w:tabs>
              <w:jc w:val="left"/>
              <w:rPr>
                <w:rFonts w:ascii="Trade Gothic Next LT Pro" w:hAnsi="Trade Gothic Next LT Pro"/>
                <w:b w:val="0"/>
                <w:sz w:val="22"/>
                <w:szCs w:val="22"/>
                <w:lang w:val="sv-SE"/>
              </w:rPr>
            </w:pPr>
          </w:p>
        </w:tc>
        <w:tc>
          <w:tcPr>
            <w:tcW w:w="3118" w:type="dxa"/>
            <w:tcBorders>
              <w:left w:val="nil"/>
            </w:tcBorders>
          </w:tcPr>
          <w:p w14:paraId="36779FAC" w14:textId="77777777" w:rsidR="00F000FC" w:rsidRPr="00102873" w:rsidRDefault="00F000FC" w:rsidP="00F000FC">
            <w:pPr>
              <w:pStyle w:val="Rubrik"/>
              <w:tabs>
                <w:tab w:val="left" w:pos="912"/>
              </w:tabs>
              <w:jc w:val="left"/>
              <w:rPr>
                <w:rFonts w:ascii="Trade Gothic Next LT Pro" w:hAnsi="Trade Gothic Next LT Pro"/>
                <w:b w:val="0"/>
                <w:sz w:val="22"/>
                <w:szCs w:val="22"/>
                <w:lang w:val="sv-SE"/>
              </w:rPr>
            </w:pPr>
          </w:p>
        </w:tc>
      </w:tr>
    </w:tbl>
    <w:p w14:paraId="55625299" w14:textId="77777777" w:rsidR="00F20847" w:rsidRPr="00F20847" w:rsidRDefault="00F20847" w:rsidP="00F20847">
      <w:pPr>
        <w:pStyle w:val="WCH3"/>
        <w:rPr>
          <w:rStyle w:val="WCH1Char"/>
          <w:rFonts w:eastAsiaTheme="majorEastAsia"/>
          <w:sz w:val="28"/>
          <w:szCs w:val="26"/>
          <w:lang w:val="en-GB" w:eastAsia="en-US"/>
        </w:rPr>
      </w:pPr>
      <w:r w:rsidRPr="00F20847">
        <w:rPr>
          <w:rStyle w:val="WCH1Char"/>
          <w:rFonts w:eastAsiaTheme="majorEastAsia"/>
          <w:sz w:val="28"/>
          <w:szCs w:val="26"/>
          <w:lang w:val="en-GB" w:eastAsia="en-US"/>
        </w:rPr>
        <w:t>Information</w:t>
      </w:r>
    </w:p>
    <w:p w14:paraId="3807A1E8" w14:textId="77777777" w:rsidR="00F20847" w:rsidRDefault="00F20847" w:rsidP="00F20847">
      <w:pPr>
        <w:pStyle w:val="WCHNormal"/>
        <w:rPr>
          <w:rStyle w:val="WCH1Char"/>
          <w:rFonts w:ascii="Calibri" w:eastAsia="Calibri" w:hAnsi="Calibri"/>
          <w:color w:val="auto"/>
          <w:sz w:val="22"/>
          <w:szCs w:val="22"/>
        </w:rPr>
      </w:pPr>
      <w:r w:rsidRPr="0062085B">
        <w:rPr>
          <w:rStyle w:val="WCH1Char"/>
          <w:rFonts w:ascii="Calibri" w:eastAsia="Calibri" w:hAnsi="Calibri"/>
          <w:color w:val="auto"/>
          <w:sz w:val="22"/>
          <w:szCs w:val="22"/>
        </w:rPr>
        <w:t xml:space="preserve">Information </w:t>
      </w:r>
      <w:r>
        <w:rPr>
          <w:rStyle w:val="WCH1Char"/>
          <w:rFonts w:ascii="Calibri" w:eastAsia="Calibri" w:hAnsi="Calibri"/>
          <w:color w:val="auto"/>
          <w:sz w:val="22"/>
          <w:szCs w:val="22"/>
        </w:rPr>
        <w:t xml:space="preserve">will be published on an ongoing basis at the official website </w:t>
      </w:r>
      <w:hyperlink r:id="rId17" w:history="1">
        <w:r w:rsidRPr="00C97C4B">
          <w:rPr>
            <w:rStyle w:val="Hyperlnk"/>
            <w:rFonts w:eastAsia="Calibri"/>
          </w:rPr>
          <w:t>www.winterparasport.com</w:t>
        </w:r>
      </w:hyperlink>
      <w:r>
        <w:rPr>
          <w:rStyle w:val="WCH1Char"/>
          <w:rFonts w:ascii="Calibri" w:eastAsia="Calibri" w:hAnsi="Calibri"/>
          <w:color w:val="auto"/>
          <w:sz w:val="22"/>
          <w:szCs w:val="22"/>
        </w:rPr>
        <w:t xml:space="preserve">. Here you will be able to find all information you need for your stay in Östersund during the championships. </w:t>
      </w:r>
      <w:r>
        <w:rPr>
          <w:rStyle w:val="WCH1Char"/>
          <w:rFonts w:ascii="Calibri" w:eastAsia="Calibri" w:hAnsi="Calibri"/>
          <w:color w:val="auto"/>
          <w:sz w:val="22"/>
          <w:szCs w:val="22"/>
        </w:rPr>
        <w:br/>
      </w:r>
    </w:p>
    <w:p w14:paraId="31C3AA48" w14:textId="5EDD1EF0" w:rsidR="00FE0F35" w:rsidRPr="00FE0F35" w:rsidRDefault="00FE0F35" w:rsidP="00FE0F35">
      <w:pPr>
        <w:pStyle w:val="WCH3"/>
        <w:rPr>
          <w:rStyle w:val="WCH1Char"/>
          <w:rFonts w:eastAsiaTheme="majorEastAsia"/>
          <w:sz w:val="28"/>
          <w:szCs w:val="26"/>
          <w:lang w:val="en-GB" w:eastAsia="en-US"/>
        </w:rPr>
      </w:pPr>
      <w:r w:rsidRPr="00FE0F35">
        <w:rPr>
          <w:rStyle w:val="WCH1Char"/>
          <w:rFonts w:eastAsiaTheme="majorEastAsia"/>
          <w:sz w:val="28"/>
          <w:szCs w:val="26"/>
          <w:lang w:val="en-GB" w:eastAsia="en-US"/>
        </w:rPr>
        <w:t>Contact</w:t>
      </w:r>
    </w:p>
    <w:p w14:paraId="3A6862A0" w14:textId="1502236C" w:rsidR="00FE0F35" w:rsidRPr="00B07C4E" w:rsidRDefault="00FE0F35" w:rsidP="00F000FC">
      <w:pPr>
        <w:pStyle w:val="WCH1"/>
        <w:rPr>
          <w:rStyle w:val="WCHNormalChar"/>
          <w:rFonts w:eastAsia="Calibri"/>
        </w:rPr>
      </w:pPr>
      <w:r>
        <w:rPr>
          <w:rStyle w:val="WCH1Char"/>
          <w:rFonts w:ascii="Calibri" w:eastAsia="Calibri" w:hAnsi="Calibri"/>
          <w:color w:val="auto"/>
          <w:sz w:val="22"/>
          <w:szCs w:val="22"/>
        </w:rPr>
        <w:t xml:space="preserve">If you have any questions, do not hesitate to send an e-mail to </w:t>
      </w:r>
      <w:hyperlink r:id="rId18" w:history="1">
        <w:r w:rsidR="00A25AFC" w:rsidRPr="0055588D">
          <w:rPr>
            <w:rStyle w:val="Hyperlnk"/>
            <w:rFonts w:ascii="Calibri" w:eastAsia="Calibri" w:hAnsi="Calibri"/>
            <w:sz w:val="22"/>
            <w:szCs w:val="22"/>
            <w:lang w:val="en-GB"/>
          </w:rPr>
          <w:t>winterparasport@gmail.com</w:t>
        </w:r>
      </w:hyperlink>
      <w:r w:rsidR="00A25AFC">
        <w:rPr>
          <w:rStyle w:val="WCHNormalChar"/>
          <w:rFonts w:eastAsia="Calibri"/>
        </w:rPr>
        <w:t xml:space="preserve">. </w:t>
      </w:r>
    </w:p>
    <w:p w14:paraId="4AAE06E1" w14:textId="5C70F14B" w:rsidR="009E171D" w:rsidRPr="00FE0F35" w:rsidRDefault="009E171D">
      <w:pPr>
        <w:rPr>
          <w:lang w:val="en-US"/>
        </w:rPr>
      </w:pPr>
      <w:r w:rsidRPr="00FE0F35">
        <w:rPr>
          <w:b/>
          <w:lang w:val="en-US"/>
        </w:rPr>
        <w:br w:type="page"/>
      </w:r>
    </w:p>
    <w:p w14:paraId="61AB5870" w14:textId="77777777" w:rsidR="00FE2408" w:rsidRDefault="00FE2408">
      <w:pPr>
        <w:rPr>
          <w:rStyle w:val="WCH2Char"/>
          <w:rFonts w:cs="Times New Roman"/>
          <w:iCs w:val="0"/>
          <w:sz w:val="64"/>
          <w:szCs w:val="64"/>
        </w:rPr>
      </w:pPr>
      <w:r>
        <w:rPr>
          <w:rStyle w:val="WCH2Char"/>
          <w:rFonts w:cs="Times New Roman"/>
          <w:iCs w:val="0"/>
          <w:sz w:val="64"/>
          <w:szCs w:val="64"/>
        </w:rPr>
        <w:lastRenderedPageBreak/>
        <w:t>Rules and regulations</w:t>
      </w:r>
    </w:p>
    <w:tbl>
      <w:tblPr>
        <w:tblpPr w:leftFromText="141" w:rightFromText="141" w:vertAnchor="text" w:horzAnchor="margin" w:tblpY="250"/>
        <w:tblOverlap w:val="never"/>
        <w:tblW w:w="0" w:type="auto"/>
        <w:tblBorders>
          <w:top w:val="single" w:sz="4" w:space="0" w:color="22518A"/>
          <w:bottom w:val="single" w:sz="4" w:space="0" w:color="22518A"/>
          <w:insideH w:val="single" w:sz="4" w:space="0" w:color="22518A"/>
          <w:insideV w:val="single" w:sz="4" w:space="0" w:color="22518A"/>
        </w:tblBorders>
        <w:tblLook w:val="04A0" w:firstRow="1" w:lastRow="0" w:firstColumn="1" w:lastColumn="0" w:noHBand="0" w:noVBand="1"/>
      </w:tblPr>
      <w:tblGrid>
        <w:gridCol w:w="2268"/>
        <w:gridCol w:w="7596"/>
      </w:tblGrid>
      <w:tr w:rsidR="0016335B" w:rsidRPr="00E71870" w14:paraId="649988C0" w14:textId="77777777" w:rsidTr="0016335B">
        <w:tc>
          <w:tcPr>
            <w:tcW w:w="2268" w:type="dxa"/>
            <w:shd w:val="clear" w:color="auto" w:fill="C6DBF0"/>
            <w:vAlign w:val="center"/>
          </w:tcPr>
          <w:p w14:paraId="58FD8C87" w14:textId="77777777" w:rsidR="0016335B" w:rsidRPr="00E71870" w:rsidRDefault="0016335B" w:rsidP="0016335B">
            <w:pPr>
              <w:pStyle w:val="Rubrik"/>
              <w:jc w:val="right"/>
              <w:rPr>
                <w:rFonts w:asciiTheme="minorHAnsi" w:hAnsiTheme="minorHAnsi"/>
                <w:bCs/>
                <w:sz w:val="22"/>
                <w:szCs w:val="22"/>
                <w:lang w:val="en-US"/>
              </w:rPr>
            </w:pPr>
            <w:r w:rsidRPr="00E71870">
              <w:rPr>
                <w:rFonts w:asciiTheme="minorHAnsi" w:hAnsiTheme="minorHAnsi"/>
                <w:bCs/>
                <w:sz w:val="22"/>
                <w:szCs w:val="22"/>
                <w:lang w:val="en-US"/>
              </w:rPr>
              <w:t>Rules:</w:t>
            </w:r>
          </w:p>
        </w:tc>
        <w:tc>
          <w:tcPr>
            <w:tcW w:w="7596" w:type="dxa"/>
            <w:shd w:val="clear" w:color="auto" w:fill="auto"/>
            <w:vAlign w:val="center"/>
          </w:tcPr>
          <w:p w14:paraId="1204FE39" w14:textId="61E5692F" w:rsidR="0016335B" w:rsidRPr="00E71870" w:rsidRDefault="0016335B" w:rsidP="0016335B">
            <w:pPr>
              <w:pStyle w:val="Rubrik"/>
              <w:jc w:val="both"/>
              <w:rPr>
                <w:rFonts w:asciiTheme="minorHAnsi" w:hAnsiTheme="minorHAnsi"/>
                <w:b w:val="0"/>
                <w:sz w:val="22"/>
                <w:szCs w:val="22"/>
                <w:lang w:val="en-US"/>
              </w:rPr>
            </w:pPr>
            <w:r w:rsidRPr="00E71870">
              <w:rPr>
                <w:rFonts w:asciiTheme="minorHAnsi" w:hAnsiTheme="minorHAnsi"/>
                <w:b w:val="0"/>
                <w:sz w:val="22"/>
                <w:szCs w:val="22"/>
                <w:lang w:val="en-US"/>
              </w:rPr>
              <w:t xml:space="preserve">WPNS Rule Book </w:t>
            </w:r>
            <w:r w:rsidR="006A65AE" w:rsidRPr="0059519F">
              <w:rPr>
                <w:rFonts w:asciiTheme="minorHAnsi" w:hAnsiTheme="minorHAnsi"/>
                <w:b w:val="0"/>
                <w:color w:val="000000" w:themeColor="text1"/>
                <w:sz w:val="22"/>
                <w:szCs w:val="22"/>
                <w:lang w:val="en-US"/>
              </w:rPr>
              <w:t>2019</w:t>
            </w:r>
            <w:r w:rsidRPr="0059519F">
              <w:rPr>
                <w:rFonts w:asciiTheme="minorHAnsi" w:hAnsiTheme="minorHAnsi"/>
                <w:b w:val="0"/>
                <w:color w:val="000000" w:themeColor="text1"/>
                <w:sz w:val="22"/>
                <w:szCs w:val="22"/>
                <w:lang w:val="en-US"/>
              </w:rPr>
              <w:t>/20</w:t>
            </w:r>
            <w:r w:rsidR="0059519F">
              <w:rPr>
                <w:rFonts w:asciiTheme="minorHAnsi" w:hAnsiTheme="minorHAnsi"/>
                <w:b w:val="0"/>
                <w:color w:val="000000" w:themeColor="text1"/>
                <w:sz w:val="22"/>
                <w:szCs w:val="22"/>
                <w:lang w:val="en-US"/>
              </w:rPr>
              <w:t>20</w:t>
            </w:r>
          </w:p>
        </w:tc>
      </w:tr>
      <w:tr w:rsidR="0016335B" w:rsidRPr="00E71870" w14:paraId="2C5DA50A" w14:textId="77777777" w:rsidTr="0016335B">
        <w:tc>
          <w:tcPr>
            <w:tcW w:w="2268" w:type="dxa"/>
            <w:vAlign w:val="center"/>
          </w:tcPr>
          <w:p w14:paraId="712028DB" w14:textId="77777777" w:rsidR="0016335B" w:rsidRPr="00E71870" w:rsidRDefault="0016335B" w:rsidP="0016335B">
            <w:pPr>
              <w:pStyle w:val="Rubrik"/>
              <w:jc w:val="right"/>
              <w:rPr>
                <w:rFonts w:asciiTheme="minorHAnsi" w:hAnsiTheme="minorHAnsi"/>
                <w:bCs/>
                <w:sz w:val="22"/>
                <w:szCs w:val="22"/>
                <w:lang w:val="en-US"/>
              </w:rPr>
            </w:pPr>
          </w:p>
        </w:tc>
        <w:tc>
          <w:tcPr>
            <w:tcW w:w="7596" w:type="dxa"/>
            <w:shd w:val="clear" w:color="auto" w:fill="auto"/>
            <w:vAlign w:val="center"/>
          </w:tcPr>
          <w:p w14:paraId="79CC441A" w14:textId="77777777" w:rsidR="0016335B" w:rsidRPr="00E71870" w:rsidRDefault="0016335B" w:rsidP="0016335B">
            <w:pPr>
              <w:pStyle w:val="Rubrik"/>
              <w:jc w:val="right"/>
              <w:rPr>
                <w:rFonts w:asciiTheme="minorHAnsi" w:hAnsiTheme="minorHAnsi"/>
                <w:bCs/>
                <w:sz w:val="22"/>
                <w:szCs w:val="22"/>
                <w:lang w:val="en-US"/>
              </w:rPr>
            </w:pPr>
          </w:p>
        </w:tc>
      </w:tr>
      <w:tr w:rsidR="0016335B" w:rsidRPr="00E71870" w14:paraId="2372F48E" w14:textId="77777777" w:rsidTr="0016335B">
        <w:tc>
          <w:tcPr>
            <w:tcW w:w="2268" w:type="dxa"/>
            <w:shd w:val="clear" w:color="auto" w:fill="C6DBF0"/>
            <w:vAlign w:val="center"/>
          </w:tcPr>
          <w:p w14:paraId="1F913365" w14:textId="77777777" w:rsidR="0016335B" w:rsidRPr="00E71870" w:rsidRDefault="0016335B" w:rsidP="0016335B">
            <w:pPr>
              <w:pStyle w:val="Rubrik"/>
              <w:jc w:val="right"/>
              <w:rPr>
                <w:rFonts w:asciiTheme="minorHAnsi" w:hAnsiTheme="minorHAnsi"/>
                <w:bCs/>
                <w:sz w:val="22"/>
                <w:szCs w:val="22"/>
                <w:lang w:val="en-US"/>
              </w:rPr>
            </w:pPr>
            <w:r w:rsidRPr="00E71870">
              <w:rPr>
                <w:rFonts w:asciiTheme="minorHAnsi" w:hAnsiTheme="minorHAnsi"/>
                <w:bCs/>
                <w:sz w:val="22"/>
                <w:szCs w:val="22"/>
                <w:lang w:val="en-US"/>
              </w:rPr>
              <w:t>Doping:</w:t>
            </w:r>
          </w:p>
        </w:tc>
        <w:tc>
          <w:tcPr>
            <w:tcW w:w="7596" w:type="dxa"/>
            <w:shd w:val="clear" w:color="auto" w:fill="auto"/>
            <w:vAlign w:val="center"/>
          </w:tcPr>
          <w:p w14:paraId="206D7D77" w14:textId="77777777" w:rsidR="0016335B" w:rsidRPr="00E71870" w:rsidRDefault="0016335B" w:rsidP="0016335B">
            <w:pPr>
              <w:pStyle w:val="Rubrik"/>
              <w:jc w:val="both"/>
              <w:rPr>
                <w:rFonts w:asciiTheme="minorHAnsi" w:hAnsiTheme="minorHAnsi"/>
                <w:b w:val="0"/>
                <w:sz w:val="22"/>
                <w:szCs w:val="22"/>
                <w:lang w:val="en-US"/>
              </w:rPr>
            </w:pPr>
            <w:r w:rsidRPr="00E71870">
              <w:rPr>
                <w:rFonts w:asciiTheme="minorHAnsi" w:hAnsiTheme="minorHAnsi"/>
                <w:b w:val="0"/>
                <w:sz w:val="22"/>
                <w:szCs w:val="22"/>
                <w:lang w:val="en-US"/>
              </w:rPr>
              <w:t>According to the IPC Doping Control Agreement</w:t>
            </w:r>
          </w:p>
        </w:tc>
      </w:tr>
      <w:tr w:rsidR="0016335B" w:rsidRPr="00E71870" w14:paraId="05C443D8" w14:textId="77777777" w:rsidTr="0016335B">
        <w:tc>
          <w:tcPr>
            <w:tcW w:w="2268" w:type="dxa"/>
          </w:tcPr>
          <w:p w14:paraId="0C1CB984" w14:textId="77777777" w:rsidR="0016335B" w:rsidRPr="00E71870" w:rsidRDefault="0016335B" w:rsidP="0016335B">
            <w:pPr>
              <w:pStyle w:val="Rubrik"/>
              <w:jc w:val="right"/>
              <w:rPr>
                <w:rFonts w:asciiTheme="minorHAnsi" w:hAnsiTheme="minorHAnsi"/>
                <w:bCs/>
                <w:color w:val="808080"/>
                <w:sz w:val="22"/>
                <w:szCs w:val="22"/>
                <w:lang w:val="en-US"/>
              </w:rPr>
            </w:pPr>
          </w:p>
        </w:tc>
        <w:tc>
          <w:tcPr>
            <w:tcW w:w="7596" w:type="dxa"/>
            <w:shd w:val="clear" w:color="auto" w:fill="auto"/>
            <w:vAlign w:val="center"/>
          </w:tcPr>
          <w:p w14:paraId="4505ACD5" w14:textId="77777777" w:rsidR="0016335B" w:rsidRPr="00E71870" w:rsidRDefault="0016335B" w:rsidP="0016335B">
            <w:pPr>
              <w:pStyle w:val="Rubrik"/>
              <w:jc w:val="right"/>
              <w:rPr>
                <w:rFonts w:asciiTheme="minorHAnsi" w:hAnsiTheme="minorHAnsi"/>
                <w:bCs/>
                <w:color w:val="808080"/>
                <w:sz w:val="22"/>
                <w:szCs w:val="22"/>
                <w:lang w:val="en-US"/>
              </w:rPr>
            </w:pPr>
          </w:p>
        </w:tc>
      </w:tr>
      <w:tr w:rsidR="0016335B" w:rsidRPr="00E71870" w14:paraId="1A8D38CB" w14:textId="77777777" w:rsidTr="0016335B">
        <w:tc>
          <w:tcPr>
            <w:tcW w:w="2268" w:type="dxa"/>
            <w:shd w:val="clear" w:color="auto" w:fill="C6DBF0"/>
            <w:vAlign w:val="center"/>
          </w:tcPr>
          <w:p w14:paraId="556B6E7D" w14:textId="77777777" w:rsidR="0016335B" w:rsidRPr="00E71870" w:rsidRDefault="0016335B" w:rsidP="0016335B">
            <w:pPr>
              <w:pStyle w:val="Rubrik"/>
              <w:jc w:val="right"/>
              <w:rPr>
                <w:rFonts w:asciiTheme="minorHAnsi" w:hAnsiTheme="minorHAnsi"/>
                <w:bCs/>
                <w:sz w:val="22"/>
                <w:szCs w:val="22"/>
                <w:lang w:val="en-US"/>
              </w:rPr>
            </w:pPr>
            <w:r w:rsidRPr="00E71870">
              <w:rPr>
                <w:rFonts w:asciiTheme="minorHAnsi" w:hAnsiTheme="minorHAnsi"/>
                <w:bCs/>
                <w:sz w:val="22"/>
                <w:szCs w:val="22"/>
                <w:lang w:val="en-US"/>
              </w:rPr>
              <w:t>Participant Insurance:</w:t>
            </w:r>
          </w:p>
        </w:tc>
        <w:tc>
          <w:tcPr>
            <w:tcW w:w="7596" w:type="dxa"/>
            <w:shd w:val="clear" w:color="auto" w:fill="auto"/>
            <w:vAlign w:val="center"/>
          </w:tcPr>
          <w:p w14:paraId="157A9405" w14:textId="77777777" w:rsidR="0016335B" w:rsidRPr="00E71870" w:rsidRDefault="0016335B" w:rsidP="0016335B">
            <w:pPr>
              <w:pStyle w:val="Rubrik"/>
              <w:jc w:val="left"/>
              <w:rPr>
                <w:rFonts w:asciiTheme="minorHAnsi" w:hAnsiTheme="minorHAnsi"/>
                <w:b w:val="0"/>
                <w:color w:val="808080"/>
                <w:sz w:val="22"/>
                <w:szCs w:val="22"/>
                <w:lang w:val="en-US"/>
              </w:rPr>
            </w:pPr>
            <w:r w:rsidRPr="00E71870">
              <w:rPr>
                <w:rFonts w:asciiTheme="minorHAnsi" w:hAnsiTheme="minorHAnsi"/>
                <w:b w:val="0"/>
                <w:sz w:val="22"/>
                <w:szCs w:val="22"/>
                <w:lang w:val="en-US"/>
              </w:rPr>
              <w:t>Each NPC/NSF must ensure that all members of their delegation are appropriately insured, including coverage for travel, liability and accidents. All delegation members must have appropriate accident and health insurance in order to race in international ski competitions. For more information please contact</w:t>
            </w:r>
            <w:r>
              <w:rPr>
                <w:rFonts w:asciiTheme="minorHAnsi" w:hAnsiTheme="minorHAnsi"/>
                <w:b w:val="0"/>
                <w:sz w:val="22"/>
                <w:szCs w:val="22"/>
                <w:lang w:val="en-US"/>
              </w:rPr>
              <w:t xml:space="preserve"> IPC directly by e-mailing</w:t>
            </w:r>
            <w:r w:rsidRPr="00E71870">
              <w:rPr>
                <w:rFonts w:asciiTheme="minorHAnsi" w:hAnsiTheme="minorHAnsi"/>
                <w:b w:val="0"/>
                <w:color w:val="808080"/>
                <w:sz w:val="22"/>
                <w:szCs w:val="22"/>
                <w:lang w:val="en-US"/>
              </w:rPr>
              <w:t xml:space="preserve"> </w:t>
            </w:r>
            <w:hyperlink r:id="rId19" w:history="1">
              <w:r w:rsidRPr="00DE4EB4">
                <w:rPr>
                  <w:rStyle w:val="Hyperlnk"/>
                  <w:rFonts w:asciiTheme="minorHAnsi" w:hAnsiTheme="minorHAnsi"/>
                  <w:b w:val="0"/>
                  <w:sz w:val="22"/>
                  <w:szCs w:val="22"/>
                  <w:lang w:val="en-US"/>
                </w:rPr>
                <w:t xml:space="preserve">info@WorldParaNordicSkiing.org </w:t>
              </w:r>
            </w:hyperlink>
          </w:p>
        </w:tc>
      </w:tr>
      <w:tr w:rsidR="0016335B" w:rsidRPr="00E71870" w14:paraId="06E92C20" w14:textId="77777777" w:rsidTr="0016335B">
        <w:tc>
          <w:tcPr>
            <w:tcW w:w="2268" w:type="dxa"/>
            <w:vAlign w:val="center"/>
          </w:tcPr>
          <w:p w14:paraId="36C88755" w14:textId="77777777" w:rsidR="0016335B" w:rsidRPr="00E71870" w:rsidRDefault="0016335B" w:rsidP="0016335B">
            <w:pPr>
              <w:pStyle w:val="Rubrik"/>
              <w:jc w:val="right"/>
              <w:rPr>
                <w:rFonts w:asciiTheme="minorHAnsi" w:hAnsiTheme="minorHAnsi"/>
                <w:bCs/>
                <w:color w:val="808080"/>
                <w:sz w:val="22"/>
                <w:szCs w:val="22"/>
                <w:lang w:val="en-US"/>
              </w:rPr>
            </w:pPr>
          </w:p>
        </w:tc>
        <w:tc>
          <w:tcPr>
            <w:tcW w:w="7596" w:type="dxa"/>
            <w:shd w:val="clear" w:color="auto" w:fill="auto"/>
            <w:vAlign w:val="center"/>
          </w:tcPr>
          <w:p w14:paraId="45FC9B93" w14:textId="77777777" w:rsidR="0016335B" w:rsidRPr="00E71870" w:rsidRDefault="0016335B" w:rsidP="0016335B">
            <w:pPr>
              <w:pStyle w:val="Rubrik"/>
              <w:jc w:val="right"/>
              <w:rPr>
                <w:rFonts w:asciiTheme="minorHAnsi" w:hAnsiTheme="minorHAnsi"/>
                <w:bCs/>
                <w:color w:val="808080"/>
                <w:sz w:val="22"/>
                <w:szCs w:val="22"/>
                <w:lang w:val="en-US"/>
              </w:rPr>
            </w:pPr>
          </w:p>
        </w:tc>
      </w:tr>
      <w:tr w:rsidR="0016335B" w:rsidRPr="00E71870" w14:paraId="1C2061A9" w14:textId="77777777" w:rsidTr="0016335B">
        <w:tc>
          <w:tcPr>
            <w:tcW w:w="2268" w:type="dxa"/>
            <w:shd w:val="clear" w:color="auto" w:fill="C6DBF0"/>
            <w:vAlign w:val="center"/>
          </w:tcPr>
          <w:p w14:paraId="3A4E734F" w14:textId="77777777" w:rsidR="0016335B" w:rsidRPr="00E71870" w:rsidRDefault="0016335B" w:rsidP="0016335B">
            <w:pPr>
              <w:pStyle w:val="Rubrik"/>
              <w:jc w:val="right"/>
              <w:rPr>
                <w:rFonts w:asciiTheme="minorHAnsi" w:hAnsiTheme="minorHAnsi"/>
                <w:bCs/>
                <w:sz w:val="22"/>
                <w:szCs w:val="22"/>
                <w:lang w:val="en-US"/>
              </w:rPr>
            </w:pPr>
            <w:r w:rsidRPr="00E71870">
              <w:rPr>
                <w:rFonts w:asciiTheme="minorHAnsi" w:hAnsiTheme="minorHAnsi"/>
                <w:bCs/>
                <w:sz w:val="22"/>
                <w:szCs w:val="22"/>
                <w:lang w:val="en-US"/>
              </w:rPr>
              <w:t>Age Limit:</w:t>
            </w:r>
          </w:p>
        </w:tc>
        <w:tc>
          <w:tcPr>
            <w:tcW w:w="7596" w:type="dxa"/>
            <w:shd w:val="clear" w:color="auto" w:fill="auto"/>
            <w:vAlign w:val="center"/>
          </w:tcPr>
          <w:p w14:paraId="6EAA7391" w14:textId="77777777" w:rsidR="0016335B" w:rsidRPr="00E71870" w:rsidRDefault="0016335B" w:rsidP="0016335B">
            <w:pPr>
              <w:pStyle w:val="Rubrik"/>
              <w:jc w:val="both"/>
              <w:rPr>
                <w:rFonts w:asciiTheme="minorHAnsi" w:hAnsiTheme="minorHAnsi"/>
                <w:b w:val="0"/>
                <w:sz w:val="22"/>
                <w:szCs w:val="22"/>
                <w:lang w:val="en-US"/>
              </w:rPr>
            </w:pPr>
            <w:r w:rsidRPr="00E71870">
              <w:rPr>
                <w:rFonts w:asciiTheme="minorHAnsi" w:hAnsiTheme="minorHAnsi"/>
                <w:b w:val="0"/>
                <w:sz w:val="22"/>
                <w:szCs w:val="22"/>
                <w:lang w:val="en-US"/>
              </w:rPr>
              <w:t>According to WPNS Rules</w:t>
            </w:r>
          </w:p>
        </w:tc>
      </w:tr>
      <w:tr w:rsidR="0016335B" w:rsidRPr="00E71870" w14:paraId="44D23FB2" w14:textId="77777777" w:rsidTr="0016335B">
        <w:tc>
          <w:tcPr>
            <w:tcW w:w="2268" w:type="dxa"/>
            <w:vAlign w:val="center"/>
          </w:tcPr>
          <w:p w14:paraId="214F5E19" w14:textId="77777777" w:rsidR="0016335B" w:rsidRPr="00E71870" w:rsidRDefault="0016335B" w:rsidP="0016335B">
            <w:pPr>
              <w:pStyle w:val="Rubrik"/>
              <w:jc w:val="right"/>
              <w:rPr>
                <w:rFonts w:asciiTheme="minorHAnsi" w:hAnsiTheme="minorHAnsi"/>
                <w:bCs/>
                <w:sz w:val="22"/>
                <w:szCs w:val="22"/>
                <w:lang w:val="en-US"/>
              </w:rPr>
            </w:pPr>
          </w:p>
        </w:tc>
        <w:tc>
          <w:tcPr>
            <w:tcW w:w="7596" w:type="dxa"/>
            <w:shd w:val="clear" w:color="auto" w:fill="auto"/>
            <w:vAlign w:val="center"/>
          </w:tcPr>
          <w:p w14:paraId="7CD9A66B" w14:textId="77777777" w:rsidR="0016335B" w:rsidRPr="00E71870" w:rsidRDefault="0016335B" w:rsidP="0016335B">
            <w:pPr>
              <w:pStyle w:val="Rubrik"/>
              <w:jc w:val="right"/>
              <w:rPr>
                <w:rFonts w:asciiTheme="minorHAnsi" w:hAnsiTheme="minorHAnsi"/>
                <w:bCs/>
                <w:sz w:val="22"/>
                <w:szCs w:val="22"/>
                <w:lang w:val="en-US"/>
              </w:rPr>
            </w:pPr>
          </w:p>
        </w:tc>
      </w:tr>
      <w:tr w:rsidR="0016335B" w:rsidRPr="00E71870" w14:paraId="143D719A" w14:textId="77777777" w:rsidTr="0016335B">
        <w:tc>
          <w:tcPr>
            <w:tcW w:w="2268" w:type="dxa"/>
            <w:shd w:val="clear" w:color="auto" w:fill="C6DBF0"/>
            <w:vAlign w:val="center"/>
          </w:tcPr>
          <w:p w14:paraId="50E26E00" w14:textId="77777777" w:rsidR="0016335B" w:rsidRPr="00E71870" w:rsidRDefault="0016335B" w:rsidP="0016335B">
            <w:pPr>
              <w:pStyle w:val="Rubrik"/>
              <w:jc w:val="right"/>
              <w:rPr>
                <w:rFonts w:asciiTheme="minorHAnsi" w:hAnsiTheme="minorHAnsi"/>
                <w:bCs/>
                <w:sz w:val="22"/>
                <w:szCs w:val="22"/>
                <w:lang w:val="en-US"/>
              </w:rPr>
            </w:pPr>
            <w:r w:rsidRPr="00E71870">
              <w:rPr>
                <w:rFonts w:asciiTheme="minorHAnsi" w:hAnsiTheme="minorHAnsi"/>
                <w:bCs/>
                <w:sz w:val="22"/>
                <w:szCs w:val="22"/>
                <w:lang w:val="en-US"/>
              </w:rPr>
              <w:t>WPNS Point limit:</w:t>
            </w:r>
          </w:p>
        </w:tc>
        <w:tc>
          <w:tcPr>
            <w:tcW w:w="7596" w:type="dxa"/>
            <w:shd w:val="clear" w:color="auto" w:fill="auto"/>
            <w:vAlign w:val="center"/>
          </w:tcPr>
          <w:p w14:paraId="19A2C3C7" w14:textId="77777777" w:rsidR="0016335B" w:rsidRPr="00E71870" w:rsidRDefault="0016335B" w:rsidP="0016335B">
            <w:pPr>
              <w:pStyle w:val="Rubrik"/>
              <w:jc w:val="both"/>
              <w:rPr>
                <w:rFonts w:asciiTheme="minorHAnsi" w:hAnsiTheme="minorHAnsi"/>
                <w:b w:val="0"/>
                <w:sz w:val="22"/>
                <w:szCs w:val="22"/>
                <w:lang w:val="en-US"/>
              </w:rPr>
            </w:pPr>
            <w:r w:rsidRPr="00E71870">
              <w:rPr>
                <w:rFonts w:asciiTheme="minorHAnsi" w:hAnsiTheme="minorHAnsi"/>
                <w:b w:val="0"/>
                <w:sz w:val="22"/>
                <w:szCs w:val="22"/>
                <w:lang w:val="en-US"/>
              </w:rPr>
              <w:t>According to WPNS Rules</w:t>
            </w:r>
          </w:p>
        </w:tc>
      </w:tr>
      <w:tr w:rsidR="0016335B" w:rsidRPr="00E71870" w14:paraId="73180BD0" w14:textId="77777777" w:rsidTr="0016335B">
        <w:tc>
          <w:tcPr>
            <w:tcW w:w="2268" w:type="dxa"/>
            <w:vAlign w:val="center"/>
          </w:tcPr>
          <w:p w14:paraId="143BDF4A" w14:textId="77777777" w:rsidR="0016335B" w:rsidRPr="00E71870" w:rsidRDefault="0016335B" w:rsidP="0016335B">
            <w:pPr>
              <w:pStyle w:val="Rubrik"/>
              <w:jc w:val="right"/>
              <w:rPr>
                <w:rFonts w:asciiTheme="minorHAnsi" w:hAnsiTheme="minorHAnsi"/>
                <w:bCs/>
                <w:color w:val="808080"/>
                <w:sz w:val="22"/>
                <w:szCs w:val="22"/>
                <w:lang w:val="en-US"/>
              </w:rPr>
            </w:pPr>
          </w:p>
        </w:tc>
        <w:tc>
          <w:tcPr>
            <w:tcW w:w="7596" w:type="dxa"/>
            <w:shd w:val="clear" w:color="auto" w:fill="auto"/>
            <w:vAlign w:val="center"/>
          </w:tcPr>
          <w:p w14:paraId="57F1D227" w14:textId="77777777" w:rsidR="0016335B" w:rsidRPr="00E71870" w:rsidRDefault="0016335B" w:rsidP="0016335B">
            <w:pPr>
              <w:pStyle w:val="Rubrik"/>
              <w:jc w:val="right"/>
              <w:rPr>
                <w:rFonts w:asciiTheme="minorHAnsi" w:hAnsiTheme="minorHAnsi"/>
                <w:bCs/>
                <w:color w:val="808080"/>
                <w:sz w:val="22"/>
                <w:szCs w:val="22"/>
                <w:lang w:val="en-US"/>
              </w:rPr>
            </w:pPr>
          </w:p>
        </w:tc>
      </w:tr>
      <w:tr w:rsidR="0016335B" w:rsidRPr="00E71870" w14:paraId="5815B25E" w14:textId="77777777" w:rsidTr="0016335B">
        <w:tc>
          <w:tcPr>
            <w:tcW w:w="2268" w:type="dxa"/>
            <w:shd w:val="clear" w:color="auto" w:fill="C6DBF0"/>
            <w:vAlign w:val="center"/>
          </w:tcPr>
          <w:p w14:paraId="7C8A2F1B" w14:textId="77777777" w:rsidR="0016335B" w:rsidRPr="00E71870" w:rsidRDefault="0016335B" w:rsidP="0016335B">
            <w:pPr>
              <w:pStyle w:val="Rubrik"/>
              <w:jc w:val="right"/>
              <w:rPr>
                <w:rFonts w:asciiTheme="minorHAnsi" w:hAnsiTheme="minorHAnsi"/>
                <w:bCs/>
                <w:sz w:val="22"/>
                <w:szCs w:val="22"/>
                <w:lang w:val="en-US"/>
              </w:rPr>
            </w:pPr>
            <w:r w:rsidRPr="00E71870">
              <w:rPr>
                <w:rFonts w:asciiTheme="minorHAnsi" w:hAnsiTheme="minorHAnsi"/>
                <w:bCs/>
                <w:sz w:val="22"/>
                <w:szCs w:val="22"/>
                <w:lang w:val="en-US"/>
              </w:rPr>
              <w:t>Race entry:</w:t>
            </w:r>
          </w:p>
        </w:tc>
        <w:tc>
          <w:tcPr>
            <w:tcW w:w="7596" w:type="dxa"/>
            <w:shd w:val="clear" w:color="auto" w:fill="auto"/>
            <w:vAlign w:val="center"/>
          </w:tcPr>
          <w:p w14:paraId="5C3E2B73" w14:textId="77777777" w:rsidR="0016335B" w:rsidRPr="00E71870" w:rsidRDefault="004E6E0B" w:rsidP="0016335B">
            <w:pPr>
              <w:pStyle w:val="Rubrik"/>
              <w:jc w:val="both"/>
              <w:rPr>
                <w:rFonts w:asciiTheme="minorHAnsi" w:hAnsiTheme="minorHAnsi"/>
                <w:b w:val="0"/>
                <w:color w:val="808080"/>
                <w:sz w:val="22"/>
                <w:szCs w:val="22"/>
                <w:lang w:val="en-US"/>
              </w:rPr>
            </w:pPr>
            <w:hyperlink r:id="rId20" w:history="1">
              <w:r w:rsidR="0016335B" w:rsidRPr="00E71870">
                <w:rPr>
                  <w:rStyle w:val="Hyperlnk"/>
                  <w:rFonts w:asciiTheme="minorHAnsi" w:hAnsiTheme="minorHAnsi"/>
                  <w:sz w:val="22"/>
                  <w:szCs w:val="22"/>
                  <w:lang w:val="en-US"/>
                </w:rPr>
                <w:t xml:space="preserve">IPC Online Entry System </w:t>
              </w:r>
            </w:hyperlink>
          </w:p>
        </w:tc>
      </w:tr>
      <w:tr w:rsidR="0016335B" w:rsidRPr="00E71870" w14:paraId="66FDCC9A" w14:textId="77777777" w:rsidTr="0016335B">
        <w:tc>
          <w:tcPr>
            <w:tcW w:w="2268" w:type="dxa"/>
            <w:vAlign w:val="center"/>
          </w:tcPr>
          <w:p w14:paraId="5368A6F3" w14:textId="77777777" w:rsidR="0016335B" w:rsidRPr="00E71870" w:rsidRDefault="0016335B" w:rsidP="0016335B">
            <w:pPr>
              <w:pStyle w:val="Rubrik"/>
              <w:jc w:val="right"/>
              <w:rPr>
                <w:rFonts w:asciiTheme="minorHAnsi" w:hAnsiTheme="minorHAnsi"/>
                <w:bCs/>
                <w:color w:val="808080"/>
                <w:sz w:val="22"/>
                <w:szCs w:val="22"/>
                <w:lang w:val="en-US"/>
              </w:rPr>
            </w:pPr>
          </w:p>
        </w:tc>
        <w:tc>
          <w:tcPr>
            <w:tcW w:w="7596" w:type="dxa"/>
            <w:shd w:val="clear" w:color="auto" w:fill="auto"/>
            <w:vAlign w:val="center"/>
          </w:tcPr>
          <w:p w14:paraId="70D99A35" w14:textId="77777777" w:rsidR="0016335B" w:rsidRPr="00E71870" w:rsidRDefault="0016335B" w:rsidP="0016335B">
            <w:pPr>
              <w:pStyle w:val="Rubrik"/>
              <w:jc w:val="right"/>
              <w:rPr>
                <w:rFonts w:asciiTheme="minorHAnsi" w:hAnsiTheme="minorHAnsi"/>
                <w:bCs/>
                <w:color w:val="808080"/>
                <w:sz w:val="22"/>
                <w:szCs w:val="22"/>
                <w:lang w:val="en-US"/>
              </w:rPr>
            </w:pPr>
          </w:p>
        </w:tc>
      </w:tr>
      <w:tr w:rsidR="0016335B" w:rsidRPr="00E71870" w14:paraId="16E65AD3" w14:textId="77777777" w:rsidTr="0016335B">
        <w:tc>
          <w:tcPr>
            <w:tcW w:w="2268" w:type="dxa"/>
            <w:tcBorders>
              <w:bottom w:val="single" w:sz="4" w:space="0" w:color="22518A"/>
            </w:tcBorders>
            <w:shd w:val="clear" w:color="auto" w:fill="C6DBF0"/>
            <w:vAlign w:val="center"/>
          </w:tcPr>
          <w:p w14:paraId="319F18C5" w14:textId="77777777" w:rsidR="0016335B" w:rsidRPr="00E71870" w:rsidRDefault="0016335B" w:rsidP="0016335B">
            <w:pPr>
              <w:pStyle w:val="Rubrik"/>
              <w:jc w:val="right"/>
              <w:rPr>
                <w:rFonts w:asciiTheme="minorHAnsi" w:hAnsiTheme="minorHAnsi"/>
                <w:bCs/>
                <w:sz w:val="22"/>
                <w:szCs w:val="22"/>
                <w:lang w:val="en-US"/>
              </w:rPr>
            </w:pPr>
            <w:r w:rsidRPr="00E71870">
              <w:rPr>
                <w:rFonts w:asciiTheme="minorHAnsi" w:hAnsiTheme="minorHAnsi"/>
                <w:bCs/>
                <w:sz w:val="22"/>
                <w:szCs w:val="22"/>
                <w:lang w:val="en-US"/>
              </w:rPr>
              <w:t>Accommodation Fee:</w:t>
            </w:r>
          </w:p>
        </w:tc>
        <w:tc>
          <w:tcPr>
            <w:tcW w:w="7596" w:type="dxa"/>
            <w:tcBorders>
              <w:bottom w:val="single" w:sz="4" w:space="0" w:color="22518A"/>
            </w:tcBorders>
            <w:shd w:val="clear" w:color="auto" w:fill="auto"/>
            <w:vAlign w:val="center"/>
          </w:tcPr>
          <w:p w14:paraId="3F861BD4" w14:textId="174D80C1" w:rsidR="0016335B" w:rsidRPr="00E71870" w:rsidRDefault="0016335B" w:rsidP="0016335B">
            <w:pPr>
              <w:pStyle w:val="Rubrik"/>
              <w:jc w:val="left"/>
              <w:rPr>
                <w:rFonts w:asciiTheme="minorHAnsi" w:hAnsiTheme="minorHAnsi"/>
                <w:b w:val="0"/>
                <w:sz w:val="22"/>
                <w:szCs w:val="22"/>
                <w:lang w:val="en-US"/>
              </w:rPr>
            </w:pPr>
            <w:r w:rsidRPr="00E71870">
              <w:rPr>
                <w:rFonts w:asciiTheme="minorHAnsi" w:hAnsiTheme="minorHAnsi"/>
                <w:b w:val="0"/>
                <w:sz w:val="22"/>
                <w:szCs w:val="22"/>
                <w:lang w:val="en-US"/>
              </w:rPr>
              <w:t>See</w:t>
            </w:r>
            <w:r w:rsidR="00FE537C">
              <w:rPr>
                <w:rFonts w:asciiTheme="minorHAnsi" w:hAnsiTheme="minorHAnsi"/>
                <w:b w:val="0"/>
                <w:sz w:val="22"/>
                <w:szCs w:val="22"/>
                <w:lang w:val="en-US"/>
              </w:rPr>
              <w:t xml:space="preserve"> options for</w:t>
            </w:r>
            <w:r w:rsidRPr="00E71870">
              <w:rPr>
                <w:rFonts w:asciiTheme="minorHAnsi" w:hAnsiTheme="minorHAnsi"/>
                <w:b w:val="0"/>
                <w:sz w:val="22"/>
                <w:szCs w:val="22"/>
                <w:lang w:val="en-US"/>
              </w:rPr>
              <w:t xml:space="preserve"> accommodation</w:t>
            </w:r>
          </w:p>
        </w:tc>
      </w:tr>
      <w:tr w:rsidR="0016335B" w:rsidRPr="00E71870" w14:paraId="5849E560" w14:textId="77777777" w:rsidTr="0016335B">
        <w:tc>
          <w:tcPr>
            <w:tcW w:w="2268" w:type="dxa"/>
            <w:tcBorders>
              <w:bottom w:val="nil"/>
              <w:right w:val="nil"/>
            </w:tcBorders>
            <w:shd w:val="clear" w:color="auto" w:fill="auto"/>
            <w:vAlign w:val="center"/>
          </w:tcPr>
          <w:p w14:paraId="1E371D15" w14:textId="77777777" w:rsidR="0016335B" w:rsidRPr="00E71870" w:rsidRDefault="0016335B" w:rsidP="0016335B">
            <w:pPr>
              <w:pStyle w:val="Rubrik"/>
              <w:jc w:val="right"/>
              <w:rPr>
                <w:rFonts w:asciiTheme="minorHAnsi" w:hAnsiTheme="minorHAnsi"/>
                <w:bCs/>
                <w:sz w:val="22"/>
                <w:szCs w:val="22"/>
                <w:lang w:val="en-US"/>
              </w:rPr>
            </w:pPr>
          </w:p>
        </w:tc>
        <w:tc>
          <w:tcPr>
            <w:tcW w:w="7596" w:type="dxa"/>
            <w:tcBorders>
              <w:left w:val="nil"/>
              <w:bottom w:val="nil"/>
            </w:tcBorders>
            <w:shd w:val="clear" w:color="auto" w:fill="auto"/>
            <w:vAlign w:val="center"/>
          </w:tcPr>
          <w:p w14:paraId="43636C98" w14:textId="77777777" w:rsidR="0016335B" w:rsidRPr="00E71870" w:rsidRDefault="0016335B" w:rsidP="0016335B">
            <w:pPr>
              <w:pStyle w:val="Rubrik"/>
              <w:jc w:val="left"/>
              <w:rPr>
                <w:rFonts w:asciiTheme="minorHAnsi" w:hAnsiTheme="minorHAnsi"/>
                <w:b w:val="0"/>
                <w:sz w:val="22"/>
                <w:szCs w:val="22"/>
                <w:lang w:val="en-US"/>
              </w:rPr>
            </w:pPr>
          </w:p>
        </w:tc>
      </w:tr>
      <w:tr w:rsidR="0016335B" w:rsidRPr="00E71870" w14:paraId="19C60B67" w14:textId="77777777" w:rsidTr="0016335B">
        <w:tc>
          <w:tcPr>
            <w:tcW w:w="2268" w:type="dxa"/>
            <w:tcBorders>
              <w:top w:val="nil"/>
              <w:bottom w:val="nil"/>
              <w:right w:val="nil"/>
            </w:tcBorders>
            <w:shd w:val="clear" w:color="auto" w:fill="auto"/>
            <w:vAlign w:val="center"/>
          </w:tcPr>
          <w:p w14:paraId="25F16BC5" w14:textId="77777777" w:rsidR="0016335B" w:rsidRPr="00E71870" w:rsidRDefault="0016335B" w:rsidP="0016335B">
            <w:pPr>
              <w:pStyle w:val="Rubrik"/>
              <w:jc w:val="right"/>
              <w:rPr>
                <w:rFonts w:asciiTheme="minorHAnsi" w:hAnsiTheme="minorHAnsi"/>
                <w:bCs/>
                <w:sz w:val="22"/>
                <w:szCs w:val="22"/>
                <w:lang w:val="en-US"/>
              </w:rPr>
            </w:pPr>
          </w:p>
        </w:tc>
        <w:tc>
          <w:tcPr>
            <w:tcW w:w="7596" w:type="dxa"/>
            <w:tcBorders>
              <w:top w:val="nil"/>
              <w:left w:val="nil"/>
              <w:bottom w:val="nil"/>
            </w:tcBorders>
            <w:shd w:val="clear" w:color="auto" w:fill="auto"/>
            <w:vAlign w:val="center"/>
          </w:tcPr>
          <w:p w14:paraId="39C01A84" w14:textId="77777777" w:rsidR="0016335B" w:rsidRPr="00E71870" w:rsidRDefault="0016335B" w:rsidP="0016335B">
            <w:pPr>
              <w:pStyle w:val="Rubrik"/>
              <w:jc w:val="left"/>
              <w:rPr>
                <w:rFonts w:asciiTheme="minorHAnsi" w:hAnsiTheme="minorHAnsi"/>
                <w:b w:val="0"/>
                <w:sz w:val="22"/>
                <w:szCs w:val="22"/>
                <w:lang w:val="en-US"/>
              </w:rPr>
            </w:pPr>
          </w:p>
        </w:tc>
      </w:tr>
    </w:tbl>
    <w:tbl>
      <w:tblPr>
        <w:tblpPr w:leftFromText="141" w:rightFromText="141" w:vertAnchor="text" w:horzAnchor="margin" w:tblpXSpec="right" w:tblpY="157"/>
        <w:tblW w:w="9781" w:type="dxa"/>
        <w:tblBorders>
          <w:top w:val="single" w:sz="4" w:space="0" w:color="22518A"/>
          <w:bottom w:val="single" w:sz="4" w:space="0" w:color="22518A"/>
          <w:insideH w:val="single" w:sz="4" w:space="0" w:color="22518A"/>
          <w:insideV w:val="single" w:sz="4" w:space="0" w:color="22518A"/>
        </w:tblBorders>
        <w:tblLook w:val="01E0" w:firstRow="1" w:lastRow="1" w:firstColumn="1" w:lastColumn="1" w:noHBand="0" w:noVBand="0"/>
      </w:tblPr>
      <w:tblGrid>
        <w:gridCol w:w="2126"/>
        <w:gridCol w:w="779"/>
        <w:gridCol w:w="1064"/>
        <w:gridCol w:w="1972"/>
        <w:gridCol w:w="10"/>
        <w:gridCol w:w="3830"/>
      </w:tblGrid>
      <w:tr w:rsidR="006C7193" w:rsidRPr="00E71870" w14:paraId="68AD9622" w14:textId="77777777" w:rsidTr="000708A8">
        <w:trPr>
          <w:trHeight w:val="227"/>
        </w:trPr>
        <w:tc>
          <w:tcPr>
            <w:tcW w:w="2126" w:type="dxa"/>
            <w:shd w:val="clear" w:color="auto" w:fill="C6DBF0"/>
            <w:vAlign w:val="center"/>
          </w:tcPr>
          <w:p w14:paraId="612F3294" w14:textId="77777777" w:rsidR="006C7193" w:rsidRPr="00922C3E" w:rsidRDefault="006C7193" w:rsidP="000708A8">
            <w:pPr>
              <w:pStyle w:val="Rubrik"/>
              <w:jc w:val="right"/>
              <w:rPr>
                <w:rFonts w:asciiTheme="minorHAnsi" w:hAnsiTheme="minorHAnsi"/>
                <w:bCs/>
                <w:sz w:val="22"/>
                <w:szCs w:val="22"/>
                <w:lang w:val="en-US"/>
              </w:rPr>
            </w:pPr>
            <w:r>
              <w:rPr>
                <w:rFonts w:asciiTheme="minorHAnsi" w:hAnsiTheme="minorHAnsi"/>
                <w:bCs/>
                <w:sz w:val="22"/>
                <w:szCs w:val="22"/>
                <w:lang w:val="en-US"/>
              </w:rPr>
              <w:t>F</w:t>
            </w:r>
            <w:r w:rsidRPr="00922C3E">
              <w:rPr>
                <w:rFonts w:asciiTheme="minorHAnsi" w:hAnsiTheme="minorHAnsi"/>
                <w:bCs/>
                <w:sz w:val="22"/>
                <w:szCs w:val="22"/>
                <w:lang w:val="en-US"/>
              </w:rPr>
              <w:t>inal Payment for Accommodation Fee deadline:</w:t>
            </w:r>
          </w:p>
        </w:tc>
        <w:tc>
          <w:tcPr>
            <w:tcW w:w="1843" w:type="dxa"/>
            <w:gridSpan w:val="2"/>
            <w:shd w:val="clear" w:color="auto" w:fill="auto"/>
            <w:vAlign w:val="center"/>
          </w:tcPr>
          <w:p w14:paraId="6AB431E7" w14:textId="77777777" w:rsidR="006C7193" w:rsidRPr="00E71870" w:rsidRDefault="006C7193" w:rsidP="000708A8">
            <w:pPr>
              <w:pStyle w:val="Rubrik"/>
              <w:rPr>
                <w:rFonts w:asciiTheme="minorHAnsi" w:hAnsiTheme="minorHAnsi"/>
                <w:b w:val="0"/>
                <w:sz w:val="22"/>
                <w:szCs w:val="22"/>
                <w:lang w:val="en-US"/>
              </w:rPr>
            </w:pPr>
            <w:r w:rsidRPr="00E71870">
              <w:rPr>
                <w:rFonts w:asciiTheme="minorHAnsi" w:hAnsiTheme="minorHAnsi"/>
                <w:b w:val="0"/>
                <w:sz w:val="22"/>
                <w:szCs w:val="22"/>
                <w:lang w:val="en-US"/>
              </w:rPr>
              <w:t>20</w:t>
            </w:r>
            <w:r>
              <w:rPr>
                <w:rFonts w:asciiTheme="minorHAnsi" w:hAnsiTheme="minorHAnsi"/>
                <w:b w:val="0"/>
                <w:sz w:val="22"/>
                <w:szCs w:val="22"/>
                <w:lang w:val="en-US"/>
              </w:rPr>
              <w:t>.02.</w:t>
            </w:r>
            <w:r w:rsidRPr="00E71870">
              <w:rPr>
                <w:rFonts w:asciiTheme="minorHAnsi" w:hAnsiTheme="minorHAnsi"/>
                <w:b w:val="0"/>
                <w:sz w:val="22"/>
                <w:szCs w:val="22"/>
                <w:lang w:val="en-US"/>
              </w:rPr>
              <w:t>2020</w:t>
            </w:r>
          </w:p>
        </w:tc>
        <w:tc>
          <w:tcPr>
            <w:tcW w:w="5812" w:type="dxa"/>
            <w:gridSpan w:val="3"/>
            <w:vAlign w:val="center"/>
          </w:tcPr>
          <w:p w14:paraId="1DEB5877" w14:textId="77777777" w:rsidR="006C7193" w:rsidRPr="00E71870" w:rsidRDefault="006C7193" w:rsidP="000708A8">
            <w:pPr>
              <w:pStyle w:val="Rubrik"/>
              <w:jc w:val="left"/>
              <w:rPr>
                <w:rFonts w:asciiTheme="minorHAnsi" w:hAnsiTheme="minorHAnsi"/>
                <w:b w:val="0"/>
                <w:sz w:val="22"/>
                <w:szCs w:val="22"/>
                <w:lang w:val="en-US"/>
              </w:rPr>
            </w:pPr>
            <w:r w:rsidRPr="00E71870">
              <w:rPr>
                <w:rFonts w:asciiTheme="minorHAnsi" w:hAnsiTheme="minorHAnsi"/>
                <w:b w:val="0"/>
                <w:sz w:val="22"/>
                <w:szCs w:val="22"/>
                <w:lang w:val="en-US"/>
              </w:rPr>
              <w:t>Please pay the accommodation fees according to received invoice. The accommodation fees are NOT REFUNDABLE.</w:t>
            </w:r>
          </w:p>
        </w:tc>
      </w:tr>
      <w:tr w:rsidR="006C7193" w:rsidRPr="00E71870" w14:paraId="2E8EC121" w14:textId="77777777" w:rsidTr="000708A8">
        <w:trPr>
          <w:gridAfter w:val="4"/>
          <w:wAfter w:w="6876" w:type="dxa"/>
          <w:trHeight w:val="227"/>
        </w:trPr>
        <w:tc>
          <w:tcPr>
            <w:tcW w:w="2126" w:type="dxa"/>
            <w:vAlign w:val="center"/>
          </w:tcPr>
          <w:p w14:paraId="66658C70" w14:textId="77777777" w:rsidR="006C7193" w:rsidRPr="00922C3E" w:rsidRDefault="006C7193" w:rsidP="000708A8">
            <w:pPr>
              <w:pStyle w:val="Rubrik"/>
              <w:jc w:val="right"/>
              <w:rPr>
                <w:rFonts w:asciiTheme="minorHAnsi" w:hAnsiTheme="minorHAnsi"/>
                <w:bCs/>
                <w:sz w:val="22"/>
                <w:szCs w:val="22"/>
                <w:lang w:val="en-US"/>
              </w:rPr>
            </w:pPr>
          </w:p>
        </w:tc>
        <w:tc>
          <w:tcPr>
            <w:tcW w:w="779" w:type="dxa"/>
            <w:shd w:val="clear" w:color="auto" w:fill="auto"/>
          </w:tcPr>
          <w:p w14:paraId="60C988B7" w14:textId="77777777" w:rsidR="006C7193" w:rsidRPr="00922C3E" w:rsidRDefault="006C7193" w:rsidP="000708A8">
            <w:pPr>
              <w:pStyle w:val="Rubrik"/>
              <w:jc w:val="right"/>
              <w:rPr>
                <w:rFonts w:asciiTheme="minorHAnsi" w:hAnsiTheme="minorHAnsi"/>
                <w:bCs/>
                <w:sz w:val="22"/>
                <w:szCs w:val="22"/>
                <w:lang w:val="en-US"/>
              </w:rPr>
            </w:pPr>
          </w:p>
        </w:tc>
      </w:tr>
      <w:tr w:rsidR="006C7193" w:rsidRPr="00E71870" w14:paraId="09773F84" w14:textId="77777777" w:rsidTr="000708A8">
        <w:trPr>
          <w:trHeight w:val="340"/>
        </w:trPr>
        <w:tc>
          <w:tcPr>
            <w:tcW w:w="2126" w:type="dxa"/>
            <w:vMerge w:val="restart"/>
            <w:shd w:val="clear" w:color="auto" w:fill="C6DBF0"/>
            <w:vAlign w:val="center"/>
          </w:tcPr>
          <w:p w14:paraId="3593D100" w14:textId="77777777" w:rsidR="006C7193" w:rsidRPr="00922C3E" w:rsidRDefault="006C7193" w:rsidP="000708A8">
            <w:pPr>
              <w:pStyle w:val="Rubrik"/>
              <w:jc w:val="right"/>
              <w:rPr>
                <w:rFonts w:asciiTheme="minorHAnsi" w:hAnsiTheme="minorHAnsi"/>
                <w:bCs/>
                <w:sz w:val="22"/>
                <w:szCs w:val="22"/>
                <w:lang w:val="en-US"/>
              </w:rPr>
            </w:pPr>
            <w:r w:rsidRPr="00922C3E">
              <w:rPr>
                <w:rFonts w:asciiTheme="minorHAnsi" w:hAnsiTheme="minorHAnsi"/>
                <w:bCs/>
                <w:sz w:val="22"/>
                <w:szCs w:val="22"/>
                <w:lang w:val="en-US"/>
              </w:rPr>
              <w:t>Bank Account data:</w:t>
            </w:r>
          </w:p>
        </w:tc>
        <w:tc>
          <w:tcPr>
            <w:tcW w:w="1843" w:type="dxa"/>
            <w:gridSpan w:val="2"/>
            <w:vMerge w:val="restart"/>
            <w:shd w:val="clear" w:color="auto" w:fill="auto"/>
            <w:vAlign w:val="center"/>
          </w:tcPr>
          <w:p w14:paraId="02C5C7D1" w14:textId="77777777" w:rsidR="006C7193" w:rsidRPr="00E71870" w:rsidRDefault="006C7193" w:rsidP="000708A8">
            <w:pPr>
              <w:pStyle w:val="Rubrik"/>
              <w:rPr>
                <w:rFonts w:asciiTheme="minorHAnsi" w:hAnsiTheme="minorHAnsi"/>
                <w:b w:val="0"/>
                <w:sz w:val="22"/>
                <w:szCs w:val="22"/>
                <w:lang w:val="en-US"/>
              </w:rPr>
            </w:pPr>
            <w:r w:rsidRPr="00E71870">
              <w:rPr>
                <w:rFonts w:asciiTheme="minorHAnsi" w:hAnsiTheme="minorHAnsi"/>
                <w:b w:val="0"/>
                <w:sz w:val="22"/>
                <w:szCs w:val="22"/>
                <w:lang w:val="en-US"/>
              </w:rPr>
              <w:t>Payments should cover bank transfer charges</w:t>
            </w:r>
          </w:p>
        </w:tc>
        <w:tc>
          <w:tcPr>
            <w:tcW w:w="1972" w:type="dxa"/>
            <w:vAlign w:val="center"/>
          </w:tcPr>
          <w:p w14:paraId="788F5618" w14:textId="77777777" w:rsidR="006C7193" w:rsidRPr="00E71870" w:rsidRDefault="006C7193" w:rsidP="000708A8">
            <w:pPr>
              <w:pStyle w:val="Rubrik"/>
              <w:jc w:val="right"/>
              <w:rPr>
                <w:rFonts w:asciiTheme="minorHAnsi" w:hAnsiTheme="minorHAnsi"/>
                <w:b w:val="0"/>
                <w:sz w:val="22"/>
                <w:szCs w:val="22"/>
                <w:lang w:val="en-US"/>
              </w:rPr>
            </w:pPr>
            <w:r w:rsidRPr="00E71870">
              <w:rPr>
                <w:rFonts w:asciiTheme="minorHAnsi" w:hAnsiTheme="minorHAnsi"/>
                <w:b w:val="0"/>
                <w:sz w:val="22"/>
                <w:szCs w:val="22"/>
                <w:lang w:val="en-US"/>
              </w:rPr>
              <w:t>Bank:</w:t>
            </w:r>
          </w:p>
        </w:tc>
        <w:tc>
          <w:tcPr>
            <w:tcW w:w="3840" w:type="dxa"/>
            <w:gridSpan w:val="2"/>
            <w:vAlign w:val="center"/>
          </w:tcPr>
          <w:p w14:paraId="2DE6C744" w14:textId="77777777" w:rsidR="006C7193" w:rsidRPr="00E71870" w:rsidRDefault="006C7193" w:rsidP="000708A8">
            <w:pPr>
              <w:pStyle w:val="Rubrik"/>
              <w:rPr>
                <w:rFonts w:asciiTheme="minorHAnsi" w:hAnsiTheme="minorHAnsi"/>
                <w:b w:val="0"/>
                <w:sz w:val="22"/>
                <w:szCs w:val="22"/>
                <w:lang w:val="en-US"/>
              </w:rPr>
            </w:pPr>
            <w:r w:rsidRPr="00E71870">
              <w:rPr>
                <w:rFonts w:asciiTheme="minorHAnsi" w:hAnsiTheme="minorHAnsi"/>
                <w:b w:val="0"/>
                <w:sz w:val="22"/>
                <w:szCs w:val="22"/>
                <w:lang w:val="en-US"/>
              </w:rPr>
              <w:t>Swedbank</w:t>
            </w:r>
          </w:p>
        </w:tc>
      </w:tr>
      <w:tr w:rsidR="006C7193" w:rsidRPr="00E71870" w14:paraId="0DB16446" w14:textId="77777777" w:rsidTr="000708A8">
        <w:trPr>
          <w:trHeight w:val="340"/>
        </w:trPr>
        <w:tc>
          <w:tcPr>
            <w:tcW w:w="2126" w:type="dxa"/>
            <w:vMerge/>
            <w:shd w:val="clear" w:color="auto" w:fill="C6DBF0"/>
            <w:vAlign w:val="center"/>
          </w:tcPr>
          <w:p w14:paraId="3ECC6D31" w14:textId="77777777" w:rsidR="006C7193" w:rsidRPr="00922C3E" w:rsidRDefault="006C7193" w:rsidP="000708A8">
            <w:pPr>
              <w:pStyle w:val="Rubrik"/>
              <w:jc w:val="right"/>
              <w:rPr>
                <w:rFonts w:asciiTheme="minorHAnsi" w:hAnsiTheme="minorHAnsi"/>
                <w:bCs/>
                <w:sz w:val="22"/>
                <w:szCs w:val="22"/>
                <w:lang w:val="en-US"/>
              </w:rPr>
            </w:pPr>
          </w:p>
        </w:tc>
        <w:tc>
          <w:tcPr>
            <w:tcW w:w="1843" w:type="dxa"/>
            <w:gridSpan w:val="2"/>
            <w:vMerge/>
            <w:shd w:val="clear" w:color="auto" w:fill="auto"/>
          </w:tcPr>
          <w:p w14:paraId="4385BA28" w14:textId="77777777" w:rsidR="006C7193" w:rsidRPr="00E71870" w:rsidRDefault="006C7193" w:rsidP="000708A8">
            <w:pPr>
              <w:pStyle w:val="Rubrik"/>
              <w:rPr>
                <w:rFonts w:asciiTheme="minorHAnsi" w:hAnsiTheme="minorHAnsi"/>
                <w:b w:val="0"/>
                <w:sz w:val="22"/>
                <w:szCs w:val="22"/>
                <w:lang w:val="en-US"/>
              </w:rPr>
            </w:pPr>
          </w:p>
        </w:tc>
        <w:tc>
          <w:tcPr>
            <w:tcW w:w="1972" w:type="dxa"/>
            <w:vAlign w:val="center"/>
          </w:tcPr>
          <w:p w14:paraId="7C4363B3" w14:textId="77777777" w:rsidR="006C7193" w:rsidRPr="00E71870" w:rsidRDefault="006C7193" w:rsidP="000708A8">
            <w:pPr>
              <w:pStyle w:val="Rubrik"/>
              <w:jc w:val="right"/>
              <w:rPr>
                <w:rFonts w:asciiTheme="minorHAnsi" w:hAnsiTheme="minorHAnsi"/>
                <w:b w:val="0"/>
                <w:sz w:val="22"/>
                <w:szCs w:val="22"/>
                <w:lang w:val="en-US"/>
              </w:rPr>
            </w:pPr>
            <w:r w:rsidRPr="00E71870">
              <w:rPr>
                <w:rFonts w:asciiTheme="minorHAnsi" w:hAnsiTheme="minorHAnsi"/>
                <w:b w:val="0"/>
                <w:sz w:val="22"/>
                <w:szCs w:val="22"/>
                <w:lang w:val="en-US"/>
              </w:rPr>
              <w:t>Account:</w:t>
            </w:r>
          </w:p>
        </w:tc>
        <w:tc>
          <w:tcPr>
            <w:tcW w:w="3840" w:type="dxa"/>
            <w:gridSpan w:val="2"/>
            <w:shd w:val="clear" w:color="auto" w:fill="auto"/>
            <w:vAlign w:val="center"/>
          </w:tcPr>
          <w:p w14:paraId="4054BBB2" w14:textId="77777777" w:rsidR="006C7193" w:rsidRPr="00E71870" w:rsidRDefault="006C7193" w:rsidP="000708A8">
            <w:pPr>
              <w:pStyle w:val="Rubrik"/>
              <w:rPr>
                <w:rFonts w:asciiTheme="minorHAnsi" w:hAnsiTheme="minorHAnsi"/>
                <w:b w:val="0"/>
                <w:sz w:val="22"/>
                <w:szCs w:val="22"/>
                <w:lang w:val="en-US"/>
              </w:rPr>
            </w:pPr>
            <w:r w:rsidRPr="00E71870">
              <w:rPr>
                <w:rFonts w:asciiTheme="minorHAnsi" w:hAnsiTheme="minorHAnsi" w:cs="Arial"/>
                <w:b w:val="0"/>
                <w:color w:val="000000"/>
                <w:sz w:val="22"/>
                <w:szCs w:val="22"/>
                <w:shd w:val="clear" w:color="auto" w:fill="FFFFFF"/>
                <w:lang w:val="en-US"/>
              </w:rPr>
              <w:t>5728-1248</w:t>
            </w:r>
          </w:p>
        </w:tc>
      </w:tr>
      <w:tr w:rsidR="006C7193" w:rsidRPr="00E71870" w14:paraId="6FBE5CF2" w14:textId="77777777" w:rsidTr="000708A8">
        <w:trPr>
          <w:trHeight w:val="340"/>
        </w:trPr>
        <w:tc>
          <w:tcPr>
            <w:tcW w:w="2126" w:type="dxa"/>
            <w:vMerge/>
            <w:shd w:val="clear" w:color="auto" w:fill="C6DBF0"/>
            <w:vAlign w:val="center"/>
          </w:tcPr>
          <w:p w14:paraId="69608547" w14:textId="77777777" w:rsidR="006C7193" w:rsidRPr="00922C3E" w:rsidRDefault="006C7193" w:rsidP="000708A8">
            <w:pPr>
              <w:pStyle w:val="Rubrik"/>
              <w:jc w:val="right"/>
              <w:rPr>
                <w:rFonts w:asciiTheme="minorHAnsi" w:hAnsiTheme="minorHAnsi"/>
                <w:bCs/>
                <w:sz w:val="22"/>
                <w:szCs w:val="22"/>
                <w:lang w:val="en-US"/>
              </w:rPr>
            </w:pPr>
          </w:p>
        </w:tc>
        <w:tc>
          <w:tcPr>
            <w:tcW w:w="1843" w:type="dxa"/>
            <w:gridSpan w:val="2"/>
            <w:vMerge/>
            <w:shd w:val="clear" w:color="auto" w:fill="auto"/>
          </w:tcPr>
          <w:p w14:paraId="36E5E94F" w14:textId="77777777" w:rsidR="006C7193" w:rsidRPr="00E71870" w:rsidRDefault="006C7193" w:rsidP="000708A8">
            <w:pPr>
              <w:pStyle w:val="Rubrik"/>
              <w:rPr>
                <w:rFonts w:asciiTheme="minorHAnsi" w:hAnsiTheme="minorHAnsi"/>
                <w:b w:val="0"/>
                <w:sz w:val="22"/>
                <w:szCs w:val="22"/>
                <w:lang w:val="en-US"/>
              </w:rPr>
            </w:pPr>
          </w:p>
        </w:tc>
        <w:tc>
          <w:tcPr>
            <w:tcW w:w="1972" w:type="dxa"/>
            <w:vAlign w:val="center"/>
          </w:tcPr>
          <w:p w14:paraId="2D34407C" w14:textId="77777777" w:rsidR="006C7193" w:rsidRPr="00E71870" w:rsidRDefault="006C7193" w:rsidP="000708A8">
            <w:pPr>
              <w:pStyle w:val="Rubrik"/>
              <w:jc w:val="right"/>
              <w:rPr>
                <w:rFonts w:asciiTheme="minorHAnsi" w:hAnsiTheme="minorHAnsi"/>
                <w:b w:val="0"/>
                <w:sz w:val="22"/>
                <w:szCs w:val="22"/>
                <w:lang w:val="en-US"/>
              </w:rPr>
            </w:pPr>
            <w:r w:rsidRPr="00E71870">
              <w:rPr>
                <w:rFonts w:asciiTheme="minorHAnsi" w:hAnsiTheme="minorHAnsi"/>
                <w:b w:val="0"/>
                <w:sz w:val="22"/>
                <w:szCs w:val="22"/>
                <w:lang w:val="en-US"/>
              </w:rPr>
              <w:t>IBAN:</w:t>
            </w:r>
          </w:p>
        </w:tc>
        <w:tc>
          <w:tcPr>
            <w:tcW w:w="3840" w:type="dxa"/>
            <w:gridSpan w:val="2"/>
            <w:shd w:val="clear" w:color="auto" w:fill="auto"/>
            <w:vAlign w:val="center"/>
          </w:tcPr>
          <w:p w14:paraId="489AA525" w14:textId="77777777" w:rsidR="006C7193" w:rsidRPr="00E71870" w:rsidRDefault="006C7193" w:rsidP="000708A8">
            <w:pPr>
              <w:pStyle w:val="Rubrik"/>
              <w:rPr>
                <w:rFonts w:asciiTheme="minorHAnsi" w:hAnsiTheme="minorHAnsi"/>
                <w:b w:val="0"/>
                <w:sz w:val="22"/>
                <w:szCs w:val="22"/>
                <w:lang w:val="en-US"/>
              </w:rPr>
            </w:pPr>
            <w:r w:rsidRPr="00E71870">
              <w:rPr>
                <w:rFonts w:asciiTheme="minorHAnsi" w:hAnsiTheme="minorHAnsi" w:cs="Arial"/>
                <w:b w:val="0"/>
                <w:color w:val="000000"/>
                <w:sz w:val="22"/>
                <w:szCs w:val="22"/>
                <w:shd w:val="clear" w:color="auto" w:fill="FFFFFF"/>
                <w:lang w:val="en-US"/>
              </w:rPr>
              <w:t>SE7980000814710433770237</w:t>
            </w:r>
          </w:p>
        </w:tc>
      </w:tr>
      <w:tr w:rsidR="006C7193" w:rsidRPr="00E71870" w14:paraId="21FEB26E" w14:textId="77777777" w:rsidTr="000708A8">
        <w:trPr>
          <w:trHeight w:val="340"/>
        </w:trPr>
        <w:tc>
          <w:tcPr>
            <w:tcW w:w="2126" w:type="dxa"/>
            <w:vMerge/>
            <w:tcBorders>
              <w:bottom w:val="single" w:sz="4" w:space="0" w:color="22518A"/>
            </w:tcBorders>
            <w:shd w:val="clear" w:color="auto" w:fill="C6DBF0"/>
            <w:vAlign w:val="center"/>
          </w:tcPr>
          <w:p w14:paraId="7500AE51" w14:textId="77777777" w:rsidR="006C7193" w:rsidRPr="00922C3E" w:rsidRDefault="006C7193" w:rsidP="000708A8">
            <w:pPr>
              <w:pStyle w:val="Rubrik"/>
              <w:jc w:val="right"/>
              <w:rPr>
                <w:rFonts w:asciiTheme="minorHAnsi" w:hAnsiTheme="minorHAnsi"/>
                <w:bCs/>
                <w:sz w:val="22"/>
                <w:szCs w:val="22"/>
                <w:lang w:val="en-US"/>
              </w:rPr>
            </w:pPr>
          </w:p>
        </w:tc>
        <w:tc>
          <w:tcPr>
            <w:tcW w:w="1843" w:type="dxa"/>
            <w:gridSpan w:val="2"/>
            <w:vMerge/>
            <w:tcBorders>
              <w:bottom w:val="single" w:sz="4" w:space="0" w:color="22518A"/>
            </w:tcBorders>
            <w:shd w:val="clear" w:color="auto" w:fill="auto"/>
          </w:tcPr>
          <w:p w14:paraId="362C43C0" w14:textId="77777777" w:rsidR="006C7193" w:rsidRPr="00E71870" w:rsidRDefault="006C7193" w:rsidP="000708A8">
            <w:pPr>
              <w:pStyle w:val="Rubrik"/>
              <w:rPr>
                <w:rFonts w:asciiTheme="minorHAnsi" w:hAnsiTheme="minorHAnsi"/>
                <w:b w:val="0"/>
                <w:sz w:val="22"/>
                <w:szCs w:val="22"/>
                <w:lang w:val="en-US"/>
              </w:rPr>
            </w:pPr>
          </w:p>
        </w:tc>
        <w:tc>
          <w:tcPr>
            <w:tcW w:w="1972" w:type="dxa"/>
            <w:tcBorders>
              <w:bottom w:val="single" w:sz="4" w:space="0" w:color="22518A"/>
            </w:tcBorders>
            <w:vAlign w:val="center"/>
          </w:tcPr>
          <w:p w14:paraId="5B2FECFF" w14:textId="77777777" w:rsidR="006C7193" w:rsidRPr="00E71870" w:rsidRDefault="006C7193" w:rsidP="000708A8">
            <w:pPr>
              <w:pStyle w:val="Rubrik"/>
              <w:jc w:val="right"/>
              <w:rPr>
                <w:rFonts w:asciiTheme="minorHAnsi" w:hAnsiTheme="minorHAnsi"/>
                <w:b w:val="0"/>
                <w:sz w:val="22"/>
                <w:szCs w:val="22"/>
                <w:lang w:val="en-US"/>
              </w:rPr>
            </w:pPr>
            <w:r w:rsidRPr="00E71870">
              <w:rPr>
                <w:rFonts w:asciiTheme="minorHAnsi" w:hAnsiTheme="minorHAnsi"/>
                <w:b w:val="0"/>
                <w:sz w:val="22"/>
                <w:szCs w:val="22"/>
                <w:lang w:val="en-US"/>
              </w:rPr>
              <w:t>BIC (SWIFT)</w:t>
            </w:r>
          </w:p>
        </w:tc>
        <w:tc>
          <w:tcPr>
            <w:tcW w:w="3840" w:type="dxa"/>
            <w:gridSpan w:val="2"/>
            <w:tcBorders>
              <w:bottom w:val="single" w:sz="4" w:space="0" w:color="22518A"/>
            </w:tcBorders>
            <w:vAlign w:val="center"/>
          </w:tcPr>
          <w:p w14:paraId="58A3E114" w14:textId="77777777" w:rsidR="006C7193" w:rsidRPr="00E71870" w:rsidRDefault="006C7193" w:rsidP="000708A8">
            <w:pPr>
              <w:pStyle w:val="Rubrik"/>
              <w:rPr>
                <w:rFonts w:asciiTheme="minorHAnsi" w:hAnsiTheme="minorHAnsi"/>
                <w:b w:val="0"/>
                <w:sz w:val="22"/>
                <w:szCs w:val="22"/>
                <w:lang w:val="en-US"/>
              </w:rPr>
            </w:pPr>
            <w:r w:rsidRPr="00E71870">
              <w:rPr>
                <w:rFonts w:asciiTheme="minorHAnsi" w:hAnsiTheme="minorHAnsi"/>
                <w:b w:val="0"/>
                <w:sz w:val="22"/>
                <w:szCs w:val="22"/>
                <w:lang w:val="en-US"/>
              </w:rPr>
              <w:t>SWEDSESS</w:t>
            </w:r>
          </w:p>
        </w:tc>
      </w:tr>
      <w:tr w:rsidR="006C7193" w:rsidRPr="00E71870" w14:paraId="71EFB938" w14:textId="77777777" w:rsidTr="000708A8">
        <w:trPr>
          <w:trHeight w:val="227"/>
        </w:trPr>
        <w:tc>
          <w:tcPr>
            <w:tcW w:w="2126" w:type="dxa"/>
            <w:tcBorders>
              <w:right w:val="nil"/>
            </w:tcBorders>
            <w:vAlign w:val="center"/>
          </w:tcPr>
          <w:p w14:paraId="430FEA98" w14:textId="77777777" w:rsidR="006C7193" w:rsidRPr="00922C3E" w:rsidRDefault="006C7193" w:rsidP="000708A8">
            <w:pPr>
              <w:pStyle w:val="Rubrik"/>
              <w:jc w:val="right"/>
              <w:rPr>
                <w:rFonts w:asciiTheme="minorHAnsi" w:hAnsiTheme="minorHAnsi"/>
                <w:bCs/>
                <w:sz w:val="22"/>
                <w:szCs w:val="22"/>
                <w:lang w:val="en-US"/>
              </w:rPr>
            </w:pPr>
          </w:p>
        </w:tc>
        <w:tc>
          <w:tcPr>
            <w:tcW w:w="779" w:type="dxa"/>
            <w:tcBorders>
              <w:right w:val="nil"/>
            </w:tcBorders>
            <w:shd w:val="clear" w:color="auto" w:fill="auto"/>
          </w:tcPr>
          <w:p w14:paraId="54A7B1BE" w14:textId="77777777" w:rsidR="006C7193" w:rsidRPr="00922C3E" w:rsidRDefault="006C7193" w:rsidP="000708A8">
            <w:pPr>
              <w:pStyle w:val="Rubrik"/>
              <w:jc w:val="right"/>
              <w:rPr>
                <w:rFonts w:asciiTheme="minorHAnsi" w:hAnsiTheme="minorHAnsi"/>
                <w:bCs/>
                <w:sz w:val="22"/>
                <w:szCs w:val="22"/>
                <w:lang w:val="en-US"/>
              </w:rPr>
            </w:pPr>
          </w:p>
        </w:tc>
        <w:tc>
          <w:tcPr>
            <w:tcW w:w="6876" w:type="dxa"/>
            <w:gridSpan w:val="4"/>
            <w:tcBorders>
              <w:left w:val="nil"/>
            </w:tcBorders>
            <w:vAlign w:val="center"/>
          </w:tcPr>
          <w:p w14:paraId="405AAEC6" w14:textId="77777777" w:rsidR="006C7193" w:rsidRPr="00E71870" w:rsidRDefault="006C7193" w:rsidP="000708A8">
            <w:pPr>
              <w:pStyle w:val="Rubrik"/>
              <w:jc w:val="left"/>
              <w:rPr>
                <w:rFonts w:asciiTheme="minorHAnsi" w:hAnsiTheme="minorHAnsi"/>
                <w:b w:val="0"/>
                <w:sz w:val="22"/>
                <w:szCs w:val="22"/>
                <w:lang w:val="en-US"/>
              </w:rPr>
            </w:pPr>
          </w:p>
        </w:tc>
      </w:tr>
      <w:tr w:rsidR="006C7193" w:rsidRPr="00E71870" w14:paraId="0B5C42FD" w14:textId="77777777" w:rsidTr="000708A8">
        <w:trPr>
          <w:trHeight w:val="227"/>
        </w:trPr>
        <w:tc>
          <w:tcPr>
            <w:tcW w:w="2126" w:type="dxa"/>
            <w:tcBorders>
              <w:bottom w:val="single" w:sz="4" w:space="0" w:color="22518A"/>
            </w:tcBorders>
            <w:shd w:val="clear" w:color="auto" w:fill="C6DBF0"/>
            <w:vAlign w:val="center"/>
          </w:tcPr>
          <w:p w14:paraId="14A18AA3" w14:textId="77777777" w:rsidR="006C7193" w:rsidRPr="00922C3E" w:rsidRDefault="006C7193" w:rsidP="000708A8">
            <w:pPr>
              <w:pStyle w:val="Rubrik"/>
              <w:jc w:val="right"/>
              <w:rPr>
                <w:rFonts w:asciiTheme="minorHAnsi" w:hAnsiTheme="minorHAnsi"/>
                <w:bCs/>
                <w:sz w:val="22"/>
                <w:szCs w:val="22"/>
                <w:lang w:val="en-US"/>
              </w:rPr>
            </w:pPr>
            <w:r w:rsidRPr="00922C3E">
              <w:rPr>
                <w:rFonts w:asciiTheme="minorHAnsi" w:hAnsiTheme="minorHAnsi"/>
                <w:bCs/>
                <w:sz w:val="22"/>
                <w:szCs w:val="22"/>
                <w:lang w:val="en-US"/>
              </w:rPr>
              <w:t>Official Webpage for the event:</w:t>
            </w:r>
          </w:p>
        </w:tc>
        <w:tc>
          <w:tcPr>
            <w:tcW w:w="3825" w:type="dxa"/>
            <w:gridSpan w:val="4"/>
            <w:tcBorders>
              <w:bottom w:val="single" w:sz="4" w:space="0" w:color="22518A"/>
            </w:tcBorders>
            <w:shd w:val="clear" w:color="auto" w:fill="auto"/>
            <w:vAlign w:val="center"/>
          </w:tcPr>
          <w:p w14:paraId="14505B45" w14:textId="77777777" w:rsidR="006C7193" w:rsidRPr="00E71870" w:rsidRDefault="004E6E0B" w:rsidP="000708A8">
            <w:pPr>
              <w:pStyle w:val="Rubrik"/>
              <w:rPr>
                <w:rFonts w:asciiTheme="minorHAnsi" w:hAnsiTheme="minorHAnsi"/>
                <w:b w:val="0"/>
                <w:sz w:val="22"/>
                <w:szCs w:val="22"/>
                <w:lang w:val="en-US"/>
              </w:rPr>
            </w:pPr>
            <w:hyperlink r:id="rId21" w:history="1">
              <w:r w:rsidR="006C7193" w:rsidRPr="00E71870">
                <w:rPr>
                  <w:rStyle w:val="Hyperlnk"/>
                  <w:rFonts w:asciiTheme="minorHAnsi" w:hAnsiTheme="minorHAnsi"/>
                  <w:b w:val="0"/>
                  <w:sz w:val="22"/>
                  <w:szCs w:val="22"/>
                  <w:lang w:val="en-US"/>
                </w:rPr>
                <w:t>www.winterparasport.com</w:t>
              </w:r>
            </w:hyperlink>
            <w:r w:rsidR="006C7193" w:rsidRPr="00E71870">
              <w:rPr>
                <w:rFonts w:asciiTheme="minorHAnsi" w:hAnsiTheme="minorHAnsi"/>
                <w:b w:val="0"/>
                <w:sz w:val="22"/>
                <w:szCs w:val="22"/>
                <w:lang w:val="en-US"/>
              </w:rPr>
              <w:t xml:space="preserve"> </w:t>
            </w:r>
          </w:p>
        </w:tc>
        <w:tc>
          <w:tcPr>
            <w:tcW w:w="3830" w:type="dxa"/>
            <w:tcBorders>
              <w:bottom w:val="single" w:sz="4" w:space="0" w:color="22518A"/>
            </w:tcBorders>
            <w:vAlign w:val="center"/>
          </w:tcPr>
          <w:p w14:paraId="69CA278D" w14:textId="77777777" w:rsidR="006C7193" w:rsidRPr="00E71870" w:rsidRDefault="006C7193" w:rsidP="000708A8">
            <w:pPr>
              <w:rPr>
                <w:rFonts w:asciiTheme="minorHAnsi" w:hAnsiTheme="minorHAnsi"/>
                <w:b/>
                <w:sz w:val="22"/>
                <w:szCs w:val="22"/>
                <w:lang w:val="en-US"/>
              </w:rPr>
            </w:pPr>
            <w:r w:rsidRPr="00E71870">
              <w:rPr>
                <w:rFonts w:asciiTheme="minorHAnsi" w:hAnsiTheme="minorHAnsi"/>
                <w:sz w:val="22"/>
                <w:szCs w:val="22"/>
                <w:lang w:val="en-US"/>
              </w:rPr>
              <w:t>Please refer to the webpage frequently for information including course maps, changes</w:t>
            </w:r>
            <w:r>
              <w:rPr>
                <w:rFonts w:asciiTheme="minorHAnsi" w:hAnsiTheme="minorHAnsi"/>
                <w:sz w:val="22"/>
                <w:szCs w:val="22"/>
                <w:lang w:val="en-US"/>
              </w:rPr>
              <w:t xml:space="preserve"> in the program</w:t>
            </w:r>
            <w:r w:rsidRPr="00E71870">
              <w:rPr>
                <w:rFonts w:asciiTheme="minorHAnsi" w:hAnsiTheme="minorHAnsi"/>
                <w:sz w:val="22"/>
                <w:szCs w:val="22"/>
                <w:lang w:val="en-US"/>
              </w:rPr>
              <w:t xml:space="preserve"> and other updated news.</w:t>
            </w:r>
          </w:p>
        </w:tc>
      </w:tr>
      <w:tr w:rsidR="006C7193" w:rsidRPr="00E71870" w14:paraId="14F63D99" w14:textId="77777777" w:rsidTr="000708A8">
        <w:trPr>
          <w:trHeight w:val="227"/>
        </w:trPr>
        <w:tc>
          <w:tcPr>
            <w:tcW w:w="2126" w:type="dxa"/>
            <w:tcBorders>
              <w:right w:val="nil"/>
            </w:tcBorders>
            <w:vAlign w:val="center"/>
          </w:tcPr>
          <w:p w14:paraId="6D829390" w14:textId="77777777" w:rsidR="006C7193" w:rsidRPr="00922C3E" w:rsidRDefault="006C7193" w:rsidP="000708A8">
            <w:pPr>
              <w:pStyle w:val="Rubrik"/>
              <w:jc w:val="right"/>
              <w:rPr>
                <w:rFonts w:asciiTheme="minorHAnsi" w:hAnsiTheme="minorHAnsi"/>
                <w:bCs/>
                <w:sz w:val="22"/>
                <w:szCs w:val="22"/>
                <w:lang w:val="en-US"/>
              </w:rPr>
            </w:pPr>
          </w:p>
        </w:tc>
        <w:tc>
          <w:tcPr>
            <w:tcW w:w="779" w:type="dxa"/>
            <w:tcBorders>
              <w:right w:val="nil"/>
            </w:tcBorders>
            <w:shd w:val="clear" w:color="auto" w:fill="auto"/>
          </w:tcPr>
          <w:p w14:paraId="4563E93B" w14:textId="77777777" w:rsidR="006C7193" w:rsidRPr="00922C3E" w:rsidRDefault="006C7193" w:rsidP="000708A8">
            <w:pPr>
              <w:pStyle w:val="Rubrik"/>
              <w:jc w:val="right"/>
              <w:rPr>
                <w:rFonts w:asciiTheme="minorHAnsi" w:hAnsiTheme="minorHAnsi"/>
                <w:bCs/>
                <w:sz w:val="22"/>
                <w:szCs w:val="22"/>
                <w:lang w:val="en-US"/>
              </w:rPr>
            </w:pPr>
          </w:p>
        </w:tc>
        <w:tc>
          <w:tcPr>
            <w:tcW w:w="1064" w:type="dxa"/>
            <w:tcBorders>
              <w:left w:val="nil"/>
              <w:right w:val="nil"/>
            </w:tcBorders>
            <w:vAlign w:val="center"/>
          </w:tcPr>
          <w:p w14:paraId="24F76842" w14:textId="77777777" w:rsidR="006C7193" w:rsidRPr="00E71870" w:rsidRDefault="006C7193" w:rsidP="000708A8">
            <w:pPr>
              <w:pStyle w:val="Rubrik"/>
              <w:rPr>
                <w:rFonts w:asciiTheme="minorHAnsi" w:hAnsiTheme="minorHAnsi"/>
                <w:b w:val="0"/>
                <w:sz w:val="22"/>
                <w:szCs w:val="22"/>
                <w:lang w:val="en-US"/>
              </w:rPr>
            </w:pPr>
          </w:p>
        </w:tc>
        <w:tc>
          <w:tcPr>
            <w:tcW w:w="5812" w:type="dxa"/>
            <w:gridSpan w:val="3"/>
            <w:tcBorders>
              <w:left w:val="nil"/>
            </w:tcBorders>
            <w:vAlign w:val="center"/>
          </w:tcPr>
          <w:p w14:paraId="42676E10" w14:textId="77777777" w:rsidR="006C7193" w:rsidRPr="00E71870" w:rsidRDefault="006C7193" w:rsidP="000708A8">
            <w:pPr>
              <w:pStyle w:val="Rubrik"/>
              <w:jc w:val="left"/>
              <w:rPr>
                <w:rFonts w:asciiTheme="minorHAnsi" w:hAnsiTheme="minorHAnsi"/>
                <w:b w:val="0"/>
                <w:sz w:val="22"/>
                <w:szCs w:val="22"/>
                <w:lang w:val="en-US"/>
              </w:rPr>
            </w:pPr>
          </w:p>
        </w:tc>
      </w:tr>
      <w:tr w:rsidR="006C7193" w:rsidRPr="00E71870" w14:paraId="0324F55C" w14:textId="77777777" w:rsidTr="000708A8">
        <w:trPr>
          <w:trHeight w:val="227"/>
        </w:trPr>
        <w:tc>
          <w:tcPr>
            <w:tcW w:w="2126" w:type="dxa"/>
            <w:shd w:val="clear" w:color="auto" w:fill="C6DBF0"/>
            <w:vAlign w:val="center"/>
          </w:tcPr>
          <w:p w14:paraId="45A5CBA2" w14:textId="77777777" w:rsidR="006C7193" w:rsidRPr="00922C3E" w:rsidRDefault="006C7193" w:rsidP="000708A8">
            <w:pPr>
              <w:pStyle w:val="Rubrik"/>
              <w:jc w:val="right"/>
              <w:rPr>
                <w:rFonts w:asciiTheme="minorHAnsi" w:hAnsiTheme="minorHAnsi"/>
                <w:bCs/>
                <w:sz w:val="22"/>
                <w:szCs w:val="22"/>
                <w:lang w:val="en-US"/>
              </w:rPr>
            </w:pPr>
            <w:r w:rsidRPr="00922C3E">
              <w:rPr>
                <w:rFonts w:asciiTheme="minorHAnsi" w:hAnsiTheme="minorHAnsi"/>
                <w:bCs/>
                <w:sz w:val="22"/>
                <w:szCs w:val="22"/>
                <w:lang w:val="en-US"/>
              </w:rPr>
              <w:t>Liability:</w:t>
            </w:r>
          </w:p>
        </w:tc>
        <w:tc>
          <w:tcPr>
            <w:tcW w:w="7655" w:type="dxa"/>
            <w:gridSpan w:val="5"/>
            <w:shd w:val="clear" w:color="auto" w:fill="auto"/>
          </w:tcPr>
          <w:p w14:paraId="0481D069" w14:textId="77777777" w:rsidR="006C7193" w:rsidRPr="00E71870" w:rsidRDefault="006C7193" w:rsidP="000708A8">
            <w:pPr>
              <w:pStyle w:val="Rubrik"/>
              <w:jc w:val="left"/>
              <w:rPr>
                <w:rFonts w:asciiTheme="minorHAnsi" w:hAnsiTheme="minorHAnsi"/>
                <w:b w:val="0"/>
                <w:sz w:val="22"/>
                <w:szCs w:val="22"/>
                <w:lang w:val="en-US"/>
              </w:rPr>
            </w:pPr>
            <w:r w:rsidRPr="00E71870">
              <w:rPr>
                <w:rFonts w:asciiTheme="minorHAnsi" w:hAnsiTheme="minorHAnsi"/>
                <w:b w:val="0"/>
                <w:sz w:val="22"/>
                <w:szCs w:val="22"/>
                <w:lang w:val="en-US"/>
              </w:rPr>
              <w:t>The organizers do not accept liability for any injury/damage to persons/belongings.</w:t>
            </w:r>
          </w:p>
        </w:tc>
      </w:tr>
    </w:tbl>
    <w:p w14:paraId="4981F367" w14:textId="7DC74B94" w:rsidR="006921BC" w:rsidRDefault="006921BC">
      <w:pPr>
        <w:rPr>
          <w:rStyle w:val="WCH2Char"/>
          <w:rFonts w:cs="Times New Roman"/>
          <w:iCs w:val="0"/>
          <w:sz w:val="64"/>
          <w:szCs w:val="64"/>
        </w:rPr>
      </w:pPr>
      <w:r>
        <w:rPr>
          <w:rStyle w:val="WCH2Char"/>
          <w:rFonts w:cs="Times New Roman"/>
          <w:iCs w:val="0"/>
          <w:sz w:val="64"/>
          <w:szCs w:val="64"/>
        </w:rPr>
        <w:br w:type="page"/>
      </w:r>
    </w:p>
    <w:p w14:paraId="681A6103" w14:textId="70E62E0F" w:rsidR="00896A1D" w:rsidRPr="00F000FC" w:rsidRDefault="00896A1D" w:rsidP="00F000FC">
      <w:pPr>
        <w:pStyle w:val="WCH1"/>
        <w:rPr>
          <w:rStyle w:val="WCH2Char"/>
          <w:rFonts w:cs="Times New Roman"/>
          <w:iCs w:val="0"/>
          <w:sz w:val="64"/>
          <w:szCs w:val="64"/>
        </w:rPr>
      </w:pPr>
      <w:r w:rsidRPr="00F000FC">
        <w:rPr>
          <w:rStyle w:val="WCH2Char"/>
          <w:rFonts w:cs="Times New Roman"/>
          <w:iCs w:val="0"/>
          <w:sz w:val="64"/>
          <w:szCs w:val="64"/>
        </w:rPr>
        <w:lastRenderedPageBreak/>
        <w:t xml:space="preserve">Logistics </w:t>
      </w:r>
    </w:p>
    <w:p w14:paraId="4361AC08" w14:textId="730AF2B2" w:rsidR="00BA78F0" w:rsidRDefault="00B828A2" w:rsidP="00B828A2">
      <w:pPr>
        <w:pStyle w:val="WCHNormal"/>
        <w:rPr>
          <w:rFonts w:eastAsia="Calibri"/>
          <w:lang w:val="en-US" w:eastAsia="en-US"/>
        </w:rPr>
      </w:pPr>
      <w:r w:rsidRPr="00B07C4E">
        <w:rPr>
          <w:rStyle w:val="WCH2Char"/>
        </w:rPr>
        <w:t>Tr</w:t>
      </w:r>
      <w:r w:rsidR="00B02754" w:rsidRPr="00B07C4E">
        <w:rPr>
          <w:rStyle w:val="WCH2Char"/>
        </w:rPr>
        <w:t>avel and t</w:t>
      </w:r>
      <w:r w:rsidR="00DB0BA4" w:rsidRPr="00B07C4E">
        <w:rPr>
          <w:rStyle w:val="WCH2Char"/>
        </w:rPr>
        <w:t>ransport</w:t>
      </w:r>
      <w:r w:rsidR="00F23676" w:rsidRPr="00B07C4E">
        <w:rPr>
          <w:rStyle w:val="WCH2Char"/>
        </w:rPr>
        <w:t>ation</w:t>
      </w:r>
      <w:r w:rsidR="00DB0BA4" w:rsidRPr="00B07C4E">
        <w:rPr>
          <w:rStyle w:val="WCH2Char"/>
        </w:rPr>
        <w:br/>
      </w:r>
      <w:r w:rsidR="008B6E1D" w:rsidRPr="00A26F0A">
        <w:rPr>
          <w:rFonts w:eastAsia="Calibri"/>
          <w:lang w:val="en-US" w:eastAsia="en-US"/>
        </w:rPr>
        <w:t xml:space="preserve">The closest airport </w:t>
      </w:r>
      <w:proofErr w:type="gramStart"/>
      <w:r w:rsidR="00BC3CC0">
        <w:rPr>
          <w:rFonts w:eastAsia="Calibri"/>
          <w:lang w:val="en-US" w:eastAsia="en-US"/>
        </w:rPr>
        <w:t>is</w:t>
      </w:r>
      <w:proofErr w:type="gramEnd"/>
      <w:r w:rsidR="008B6E1D" w:rsidRPr="00A26F0A">
        <w:rPr>
          <w:rFonts w:eastAsia="Calibri"/>
          <w:lang w:val="en-US" w:eastAsia="en-US"/>
        </w:rPr>
        <w:t xml:space="preserve"> located just 15 minutes from the </w:t>
      </w:r>
      <w:r w:rsidR="00BC3CC0">
        <w:rPr>
          <w:rFonts w:eastAsia="Calibri"/>
          <w:lang w:val="en-US" w:eastAsia="en-US"/>
        </w:rPr>
        <w:t>C</w:t>
      </w:r>
      <w:r w:rsidR="008B6E1D" w:rsidRPr="00A26F0A">
        <w:rPr>
          <w:rFonts w:eastAsia="Calibri"/>
          <w:lang w:val="en-US" w:eastAsia="en-US"/>
        </w:rPr>
        <w:t xml:space="preserve">ity </w:t>
      </w:r>
      <w:r w:rsidR="00BC3CC0" w:rsidRPr="00A26F0A">
        <w:rPr>
          <w:rFonts w:eastAsia="Calibri"/>
          <w:lang w:val="en-US" w:eastAsia="en-US"/>
        </w:rPr>
        <w:t>Centre</w:t>
      </w:r>
      <w:r w:rsidR="008B6E1D" w:rsidRPr="00A26F0A">
        <w:rPr>
          <w:rFonts w:eastAsia="Calibri"/>
          <w:lang w:val="en-US" w:eastAsia="en-US"/>
        </w:rPr>
        <w:t xml:space="preserve"> of Östersund; </w:t>
      </w:r>
      <w:proofErr w:type="spellStart"/>
      <w:r w:rsidR="008B6E1D" w:rsidRPr="00A26F0A">
        <w:rPr>
          <w:rFonts w:eastAsia="Calibri"/>
          <w:lang w:val="en-US" w:eastAsia="en-US"/>
        </w:rPr>
        <w:t>Åre</w:t>
      </w:r>
      <w:proofErr w:type="spellEnd"/>
      <w:r w:rsidR="008B6E1D" w:rsidRPr="00A26F0A">
        <w:rPr>
          <w:rFonts w:eastAsia="Calibri"/>
          <w:lang w:val="en-US" w:eastAsia="en-US"/>
        </w:rPr>
        <w:t xml:space="preserve"> Östersund Airport. It might also be an option to see if there are available flights </w:t>
      </w:r>
      <w:r w:rsidR="00BC3B4C">
        <w:rPr>
          <w:rFonts w:eastAsia="Calibri"/>
          <w:lang w:val="en-US" w:eastAsia="en-US"/>
        </w:rPr>
        <w:t xml:space="preserve">to </w:t>
      </w:r>
      <w:proofErr w:type="spellStart"/>
      <w:r w:rsidR="008B6E1D" w:rsidRPr="00A26F0A">
        <w:rPr>
          <w:rFonts w:eastAsia="Calibri"/>
          <w:lang w:val="en-US" w:eastAsia="en-US"/>
        </w:rPr>
        <w:t>Vaernes</w:t>
      </w:r>
      <w:proofErr w:type="spellEnd"/>
      <w:r w:rsidR="008B6E1D" w:rsidRPr="00A26F0A">
        <w:rPr>
          <w:rFonts w:eastAsia="Calibri"/>
          <w:lang w:val="en-US" w:eastAsia="en-US"/>
        </w:rPr>
        <w:t xml:space="preserve"> Airport in Trondheim, Norway, from where it will be a transportation about 4 ours by </w:t>
      </w:r>
      <w:r w:rsidR="00BE2EA4">
        <w:rPr>
          <w:rFonts w:eastAsia="Calibri"/>
          <w:lang w:val="en-US" w:eastAsia="en-US"/>
        </w:rPr>
        <w:t>road</w:t>
      </w:r>
      <w:r w:rsidR="008B6E1D" w:rsidRPr="00A26F0A">
        <w:rPr>
          <w:rFonts w:eastAsia="Calibri"/>
          <w:lang w:val="en-US" w:eastAsia="en-US"/>
        </w:rPr>
        <w:t xml:space="preserve"> to Östersund.</w:t>
      </w:r>
    </w:p>
    <w:p w14:paraId="217AC4AF" w14:textId="77777777" w:rsidR="00B6109C" w:rsidRPr="00A26F0A" w:rsidRDefault="00B6109C" w:rsidP="00B828A2">
      <w:pPr>
        <w:pStyle w:val="WCHNormal"/>
        <w:rPr>
          <w:rFonts w:eastAsia="Calibri"/>
          <w:lang w:val="en-US" w:eastAsia="en-US"/>
        </w:rPr>
      </w:pPr>
    </w:p>
    <w:p w14:paraId="64B2D1C1" w14:textId="703C0C62" w:rsidR="007026E5" w:rsidRPr="00A26F0A" w:rsidRDefault="007026E5" w:rsidP="00B07C4E">
      <w:pPr>
        <w:pStyle w:val="WCH3"/>
      </w:pPr>
      <w:r w:rsidRPr="00B07C4E">
        <w:t>Vis</w:t>
      </w:r>
      <w:r w:rsidR="00B07C4E" w:rsidRPr="00B07C4E">
        <w:t>as</w:t>
      </w:r>
    </w:p>
    <w:p w14:paraId="5DCD9BF2" w14:textId="08D9EA15" w:rsidR="00BA78F0" w:rsidRDefault="000E3AE7" w:rsidP="00BA78F0">
      <w:pPr>
        <w:spacing w:after="160" w:line="259" w:lineRule="auto"/>
        <w:rPr>
          <w:rFonts w:ascii="Calibri" w:eastAsia="Calibri" w:hAnsi="Calibri"/>
          <w:sz w:val="22"/>
          <w:szCs w:val="22"/>
          <w:lang w:val="en-US" w:eastAsia="en-US"/>
        </w:rPr>
      </w:pPr>
      <w:r w:rsidRPr="00A26F0A">
        <w:rPr>
          <w:rFonts w:ascii="Calibri" w:eastAsia="Calibri" w:hAnsi="Calibri"/>
          <w:sz w:val="22"/>
          <w:szCs w:val="22"/>
          <w:lang w:val="en-US" w:eastAsia="en-US"/>
        </w:rPr>
        <w:t xml:space="preserve">If </w:t>
      </w:r>
      <w:r w:rsidR="00980148" w:rsidRPr="00A26F0A">
        <w:rPr>
          <w:rFonts w:ascii="Calibri" w:eastAsia="Calibri" w:hAnsi="Calibri"/>
          <w:sz w:val="22"/>
          <w:szCs w:val="22"/>
          <w:lang w:val="en-US" w:eastAsia="en-US"/>
        </w:rPr>
        <w:t xml:space="preserve">a </w:t>
      </w:r>
      <w:r w:rsidRPr="00A26F0A">
        <w:rPr>
          <w:rFonts w:ascii="Calibri" w:eastAsia="Calibri" w:hAnsi="Calibri"/>
          <w:sz w:val="22"/>
          <w:szCs w:val="22"/>
          <w:lang w:val="en-US" w:eastAsia="en-US"/>
        </w:rPr>
        <w:t>Visa is required</w:t>
      </w:r>
      <w:r w:rsidR="003F3A2C" w:rsidRPr="00A26F0A">
        <w:rPr>
          <w:rFonts w:ascii="Calibri" w:eastAsia="Calibri" w:hAnsi="Calibri"/>
          <w:sz w:val="22"/>
          <w:szCs w:val="22"/>
          <w:lang w:val="en-US" w:eastAsia="en-US"/>
        </w:rPr>
        <w:t xml:space="preserve"> </w:t>
      </w:r>
      <w:r w:rsidR="00BA78F0" w:rsidRPr="00A26F0A">
        <w:rPr>
          <w:rFonts w:ascii="Calibri" w:eastAsia="Calibri" w:hAnsi="Calibri"/>
          <w:sz w:val="22"/>
          <w:szCs w:val="22"/>
          <w:lang w:val="en-US" w:eastAsia="en-US"/>
        </w:rPr>
        <w:t xml:space="preserve">for entering Sweden, please do not forget to apply for </w:t>
      </w:r>
      <w:r w:rsidR="003F3A2C" w:rsidRPr="00A26F0A">
        <w:rPr>
          <w:rFonts w:ascii="Calibri" w:eastAsia="Calibri" w:hAnsi="Calibri"/>
          <w:sz w:val="22"/>
          <w:szCs w:val="22"/>
          <w:lang w:val="en-US" w:eastAsia="en-US"/>
        </w:rPr>
        <w:t>Visa</w:t>
      </w:r>
      <w:r w:rsidR="00BA78F0" w:rsidRPr="00A26F0A">
        <w:rPr>
          <w:rFonts w:ascii="Calibri" w:eastAsia="Calibri" w:hAnsi="Calibri"/>
          <w:sz w:val="22"/>
          <w:szCs w:val="22"/>
          <w:lang w:val="en-US" w:eastAsia="en-US"/>
        </w:rPr>
        <w:t xml:space="preserve"> in advance</w:t>
      </w:r>
      <w:r w:rsidR="008C7388" w:rsidRPr="00A26F0A">
        <w:rPr>
          <w:rFonts w:ascii="Calibri" w:eastAsia="Calibri" w:hAnsi="Calibri"/>
          <w:sz w:val="22"/>
          <w:szCs w:val="22"/>
          <w:lang w:val="en-US" w:eastAsia="en-US"/>
        </w:rPr>
        <w:t xml:space="preserve">, teams are </w:t>
      </w:r>
      <w:r w:rsidR="009646EC" w:rsidRPr="00A26F0A">
        <w:rPr>
          <w:rFonts w:ascii="Calibri" w:eastAsia="Calibri" w:hAnsi="Calibri"/>
          <w:sz w:val="22"/>
          <w:szCs w:val="22"/>
          <w:lang w:val="en-US" w:eastAsia="en-US"/>
        </w:rPr>
        <w:t xml:space="preserve">responsible to arrange for </w:t>
      </w:r>
      <w:r w:rsidR="001971D2" w:rsidRPr="00A26F0A">
        <w:rPr>
          <w:rFonts w:ascii="Calibri" w:eastAsia="Calibri" w:hAnsi="Calibri"/>
          <w:sz w:val="22"/>
          <w:szCs w:val="22"/>
          <w:lang w:val="en-US" w:eastAsia="en-US"/>
        </w:rPr>
        <w:t xml:space="preserve">Visas </w:t>
      </w:r>
      <w:r w:rsidR="00A060ED" w:rsidRPr="00A26F0A">
        <w:rPr>
          <w:rFonts w:ascii="Calibri" w:eastAsia="Calibri" w:hAnsi="Calibri"/>
          <w:sz w:val="22"/>
          <w:szCs w:val="22"/>
          <w:lang w:val="en-US" w:eastAsia="en-US"/>
        </w:rPr>
        <w:t xml:space="preserve">if required. LOC </w:t>
      </w:r>
      <w:r w:rsidR="00BA78F0" w:rsidRPr="00A26F0A">
        <w:rPr>
          <w:rFonts w:ascii="Calibri" w:eastAsia="Calibri" w:hAnsi="Calibri"/>
          <w:sz w:val="22"/>
          <w:szCs w:val="22"/>
          <w:lang w:val="en-US" w:eastAsia="en-US"/>
        </w:rPr>
        <w:t>will gladly assist you</w:t>
      </w:r>
      <w:r w:rsidR="00A060ED" w:rsidRPr="00A26F0A">
        <w:rPr>
          <w:rFonts w:ascii="Calibri" w:eastAsia="Calibri" w:hAnsi="Calibri"/>
          <w:sz w:val="22"/>
          <w:szCs w:val="22"/>
          <w:lang w:val="en-US" w:eastAsia="en-US"/>
        </w:rPr>
        <w:t xml:space="preserve"> with </w:t>
      </w:r>
      <w:r w:rsidR="00154093" w:rsidRPr="00A26F0A">
        <w:rPr>
          <w:rFonts w:ascii="Calibri" w:eastAsia="Calibri" w:hAnsi="Calibri"/>
          <w:sz w:val="22"/>
          <w:szCs w:val="22"/>
          <w:lang w:val="en-US" w:eastAsia="en-US"/>
        </w:rPr>
        <w:t>providing the team with an invitation for Visa application, j</w:t>
      </w:r>
      <w:r w:rsidR="00BA78F0" w:rsidRPr="00A26F0A">
        <w:rPr>
          <w:rFonts w:ascii="Calibri" w:eastAsia="Calibri" w:hAnsi="Calibri"/>
          <w:sz w:val="22"/>
          <w:szCs w:val="22"/>
          <w:lang w:val="en-US" w:eastAsia="en-US"/>
        </w:rPr>
        <w:t xml:space="preserve">ust send the completed name list (with dates of birth) for </w:t>
      </w:r>
      <w:r w:rsidR="009B7B81" w:rsidRPr="00A26F0A">
        <w:rPr>
          <w:rFonts w:ascii="Calibri" w:eastAsia="Calibri" w:hAnsi="Calibri"/>
          <w:sz w:val="22"/>
          <w:szCs w:val="22"/>
          <w:lang w:val="en-US" w:eastAsia="en-US"/>
        </w:rPr>
        <w:t>V</w:t>
      </w:r>
      <w:r w:rsidR="00BA78F0" w:rsidRPr="00A26F0A">
        <w:rPr>
          <w:rFonts w:ascii="Calibri" w:eastAsia="Calibri" w:hAnsi="Calibri"/>
          <w:sz w:val="22"/>
          <w:szCs w:val="22"/>
          <w:lang w:val="en-US" w:eastAsia="en-US"/>
        </w:rPr>
        <w:t>isa to the organizing committee</w:t>
      </w:r>
      <w:r w:rsidR="009B7B81" w:rsidRPr="00A26F0A">
        <w:rPr>
          <w:rFonts w:ascii="Calibri" w:eastAsia="Calibri" w:hAnsi="Calibri"/>
          <w:sz w:val="22"/>
          <w:szCs w:val="22"/>
          <w:lang w:val="en-US" w:eastAsia="en-US"/>
        </w:rPr>
        <w:t>.</w:t>
      </w:r>
      <w:r w:rsidR="00BA78F0" w:rsidRPr="00A26F0A">
        <w:rPr>
          <w:rFonts w:ascii="Calibri" w:eastAsia="Calibri" w:hAnsi="Calibri"/>
          <w:sz w:val="22"/>
          <w:szCs w:val="22"/>
          <w:lang w:val="en-US" w:eastAsia="en-US"/>
        </w:rPr>
        <w:t xml:space="preserve"> </w:t>
      </w:r>
    </w:p>
    <w:p w14:paraId="519C6CA4" w14:textId="6591B312" w:rsidR="00D7156A" w:rsidRPr="00691C6E" w:rsidRDefault="00D7156A" w:rsidP="00B07C4E">
      <w:pPr>
        <w:pStyle w:val="WCH3"/>
      </w:pPr>
      <w:r w:rsidRPr="00691C6E">
        <w:t>Import and export of rifles and ammunition</w:t>
      </w:r>
    </w:p>
    <w:p w14:paraId="074E2F47" w14:textId="77777777" w:rsidR="00C925BE" w:rsidRPr="00C925BE" w:rsidRDefault="00C925BE" w:rsidP="00C925BE">
      <w:pPr>
        <w:spacing w:after="160" w:line="259" w:lineRule="auto"/>
        <w:rPr>
          <w:rFonts w:ascii="Calibri" w:eastAsia="Calibri" w:hAnsi="Calibri"/>
          <w:sz w:val="22"/>
          <w:szCs w:val="22"/>
          <w:lang w:val="en-US" w:eastAsia="en-US"/>
        </w:rPr>
      </w:pPr>
      <w:r w:rsidRPr="00C925BE">
        <w:rPr>
          <w:rFonts w:ascii="Calibri" w:eastAsia="Calibri" w:hAnsi="Calibri"/>
          <w:sz w:val="22"/>
          <w:szCs w:val="22"/>
          <w:lang w:val="en-US" w:eastAsia="en-US"/>
        </w:rPr>
        <w:t xml:space="preserve">Please note that importing a rifle to Sweden without a permit requires that the person importing the rifle must be at least 18 years of age and that the rifle has a limited effect.  This means that the projectile that is fired has an impact energy that is less than 10 joules at </w:t>
      </w:r>
      <w:proofErr w:type="gramStart"/>
      <w:r w:rsidRPr="00C925BE">
        <w:rPr>
          <w:rFonts w:ascii="Calibri" w:eastAsia="Calibri" w:hAnsi="Calibri"/>
          <w:sz w:val="22"/>
          <w:szCs w:val="22"/>
          <w:lang w:val="en-US" w:eastAsia="en-US"/>
        </w:rPr>
        <w:t>a distance of four</w:t>
      </w:r>
      <w:proofErr w:type="gramEnd"/>
      <w:r w:rsidRPr="00C925BE">
        <w:rPr>
          <w:rFonts w:ascii="Calibri" w:eastAsia="Calibri" w:hAnsi="Calibri"/>
          <w:sz w:val="22"/>
          <w:szCs w:val="22"/>
          <w:lang w:val="en-US" w:eastAsia="en-US"/>
        </w:rPr>
        <w:t xml:space="preserve"> meters from the rifle´s muzzle. In all other cases an import declaration for the rifles must be carried out and presented to the Swedish customs at the border.</w:t>
      </w:r>
    </w:p>
    <w:p w14:paraId="76495102" w14:textId="019DD266" w:rsidR="00F9502A" w:rsidRPr="00B95945" w:rsidRDefault="00F9502A" w:rsidP="00B07C4E">
      <w:pPr>
        <w:pStyle w:val="WCH3"/>
      </w:pPr>
      <w:r w:rsidRPr="00B95945">
        <w:t xml:space="preserve">Local </w:t>
      </w:r>
      <w:r w:rsidR="00F23676" w:rsidRPr="00B95945">
        <w:t>t</w:t>
      </w:r>
      <w:r w:rsidRPr="00B95945">
        <w:t>ransport</w:t>
      </w:r>
      <w:r w:rsidR="00F23676" w:rsidRPr="00B95945">
        <w:t>s</w:t>
      </w:r>
    </w:p>
    <w:p w14:paraId="76C3F8EA" w14:textId="77777777" w:rsidR="00814338" w:rsidRPr="00A26F0A" w:rsidRDefault="00814338" w:rsidP="00814338">
      <w:pPr>
        <w:spacing w:after="160" w:line="259" w:lineRule="auto"/>
        <w:rPr>
          <w:rFonts w:ascii="Calibri" w:eastAsia="Calibri" w:hAnsi="Calibri"/>
          <w:color w:val="FF0000"/>
          <w:sz w:val="22"/>
          <w:szCs w:val="22"/>
          <w:lang w:val="en-US" w:eastAsia="en-US"/>
        </w:rPr>
      </w:pPr>
      <w:r w:rsidRPr="00427D54">
        <w:rPr>
          <w:rFonts w:ascii="Calibri" w:eastAsia="Calibri" w:hAnsi="Calibri"/>
          <w:sz w:val="22"/>
          <w:szCs w:val="22"/>
          <w:lang w:val="en-US" w:eastAsia="en-US"/>
        </w:rPr>
        <w:t xml:space="preserve">Each team are recommended to rent their own vehicle via the LOC local partner Europcar, by using the link below: </w:t>
      </w:r>
      <w:hyperlink r:id="rId22" w:history="1">
        <w:r w:rsidRPr="00FA21CF">
          <w:rPr>
            <w:rStyle w:val="Hyperlnk"/>
            <w:rFonts w:ascii="Calibri" w:eastAsia="Calibri" w:hAnsi="Calibri"/>
            <w:sz w:val="22"/>
            <w:szCs w:val="22"/>
            <w:lang w:val="en-US" w:eastAsia="en-US"/>
          </w:rPr>
          <w:t>https://www.europcar.se/parasport</w:t>
        </w:r>
      </w:hyperlink>
      <w:r>
        <w:rPr>
          <w:rFonts w:ascii="Calibri" w:eastAsia="Calibri" w:hAnsi="Calibri"/>
          <w:sz w:val="22"/>
          <w:szCs w:val="22"/>
          <w:lang w:val="en-US" w:eastAsia="en-US"/>
        </w:rPr>
        <w:t xml:space="preserve"> </w:t>
      </w:r>
    </w:p>
    <w:p w14:paraId="573114C1" w14:textId="77777777" w:rsidR="00814338" w:rsidRPr="00BC48C0" w:rsidRDefault="00814338" w:rsidP="00814338">
      <w:pPr>
        <w:spacing w:after="160" w:line="259" w:lineRule="auto"/>
        <w:rPr>
          <w:rFonts w:ascii="Calibri" w:eastAsia="Calibri" w:hAnsi="Calibri"/>
          <w:sz w:val="22"/>
          <w:szCs w:val="22"/>
          <w:lang w:val="en-US" w:eastAsia="en-US"/>
        </w:rPr>
      </w:pPr>
      <w:r w:rsidRPr="00BC48C0">
        <w:rPr>
          <w:rFonts w:ascii="Calibri" w:eastAsia="Calibri" w:hAnsi="Calibri"/>
          <w:sz w:val="22"/>
          <w:szCs w:val="22"/>
          <w:lang w:val="en-US" w:eastAsia="en-US"/>
        </w:rPr>
        <w:t>Rental cars can be picked up at the airport at arrival.</w:t>
      </w:r>
    </w:p>
    <w:p w14:paraId="10F611BF" w14:textId="77777777" w:rsidR="00814338" w:rsidRPr="00A25AFC" w:rsidRDefault="00814338" w:rsidP="00814338">
      <w:pPr>
        <w:spacing w:after="160" w:line="259" w:lineRule="auto"/>
        <w:rPr>
          <w:rFonts w:ascii="Calibri" w:eastAsia="Calibri" w:hAnsi="Calibri"/>
          <w:b/>
          <w:sz w:val="22"/>
          <w:szCs w:val="22"/>
          <w:lang w:val="en-US" w:eastAsia="en-US"/>
        </w:rPr>
      </w:pPr>
      <w:r w:rsidRPr="00A25AFC">
        <w:rPr>
          <w:rFonts w:ascii="Calibri" w:eastAsia="Calibri" w:hAnsi="Calibri"/>
          <w:sz w:val="22"/>
          <w:szCs w:val="22"/>
          <w:lang w:val="en-US" w:eastAsia="en-US"/>
        </w:rPr>
        <w:t xml:space="preserve">For teams who do not have their own transportation LOC can organize transports to and from the arena, to a small cost. However, these transportations must be ordered at least 24 hours in advance at the competition office. </w:t>
      </w:r>
    </w:p>
    <w:p w14:paraId="58A37BD3" w14:textId="39A490F0" w:rsidR="00DB0BA4" w:rsidRPr="00A26F0A" w:rsidRDefault="007C65ED" w:rsidP="00B07C4E">
      <w:pPr>
        <w:pStyle w:val="WCH3"/>
      </w:pPr>
      <w:r w:rsidRPr="00A26F0A">
        <w:t>Airport shuttle</w:t>
      </w:r>
    </w:p>
    <w:p w14:paraId="79591629" w14:textId="4AFA1B34" w:rsidR="007C65ED" w:rsidRPr="006D3152" w:rsidRDefault="007C65ED" w:rsidP="00F8653A">
      <w:pPr>
        <w:rPr>
          <w:rFonts w:ascii="Calibri" w:eastAsia="Calibri" w:hAnsi="Calibri"/>
          <w:sz w:val="22"/>
          <w:szCs w:val="22"/>
          <w:lang w:val="en-US" w:eastAsia="en-US"/>
        </w:rPr>
      </w:pPr>
      <w:r w:rsidRPr="00A26F0A">
        <w:rPr>
          <w:rFonts w:ascii="Calibri" w:eastAsia="Calibri" w:hAnsi="Calibri"/>
          <w:sz w:val="22"/>
          <w:szCs w:val="22"/>
          <w:lang w:val="en-US" w:eastAsia="en-US"/>
        </w:rPr>
        <w:t xml:space="preserve">For teams </w:t>
      </w:r>
      <w:r w:rsidR="00B40E08" w:rsidRPr="00A26F0A">
        <w:rPr>
          <w:rFonts w:ascii="Calibri" w:eastAsia="Calibri" w:hAnsi="Calibri"/>
          <w:sz w:val="22"/>
          <w:szCs w:val="22"/>
          <w:lang w:val="en-US" w:eastAsia="en-US"/>
        </w:rPr>
        <w:t xml:space="preserve">not choosing to rent their own vehicle </w:t>
      </w:r>
      <w:r w:rsidR="00980009" w:rsidRPr="00A26F0A">
        <w:rPr>
          <w:rFonts w:ascii="Calibri" w:eastAsia="Calibri" w:hAnsi="Calibri"/>
          <w:sz w:val="22"/>
          <w:szCs w:val="22"/>
          <w:lang w:val="en-US" w:eastAsia="en-US"/>
        </w:rPr>
        <w:t>airport shuttle can be organized by LOC</w:t>
      </w:r>
      <w:r w:rsidR="00EE6D7A" w:rsidRPr="00A26F0A">
        <w:rPr>
          <w:rFonts w:ascii="Calibri" w:eastAsia="Calibri" w:hAnsi="Calibri"/>
          <w:sz w:val="22"/>
          <w:szCs w:val="22"/>
          <w:lang w:val="en-US" w:eastAsia="en-US"/>
        </w:rPr>
        <w:t xml:space="preserve"> for a cost of </w:t>
      </w:r>
      <w:r w:rsidR="00F151CD" w:rsidRPr="006D3152">
        <w:rPr>
          <w:rFonts w:ascii="Calibri" w:eastAsia="Calibri" w:hAnsi="Calibri"/>
          <w:sz w:val="22"/>
          <w:szCs w:val="22"/>
          <w:lang w:val="en-US" w:eastAsia="en-US"/>
        </w:rPr>
        <w:t>10</w:t>
      </w:r>
      <w:r w:rsidR="006D3152" w:rsidRPr="006D3152">
        <w:rPr>
          <w:rFonts w:ascii="Calibri" w:eastAsia="Calibri" w:hAnsi="Calibri"/>
          <w:sz w:val="22"/>
          <w:szCs w:val="22"/>
          <w:lang w:val="en-US" w:eastAsia="en-US"/>
        </w:rPr>
        <w:t xml:space="preserve"> E</w:t>
      </w:r>
      <w:r w:rsidR="00EE6D7A" w:rsidRPr="006D3152">
        <w:rPr>
          <w:rFonts w:ascii="Calibri" w:eastAsia="Calibri" w:hAnsi="Calibri"/>
          <w:sz w:val="22"/>
          <w:szCs w:val="22"/>
          <w:lang w:val="en-US" w:eastAsia="en-US"/>
        </w:rPr>
        <w:t>UR/per person</w:t>
      </w:r>
      <w:r w:rsidR="002109E8" w:rsidRPr="006D3152">
        <w:rPr>
          <w:rFonts w:ascii="Calibri" w:eastAsia="Calibri" w:hAnsi="Calibri"/>
          <w:sz w:val="22"/>
          <w:szCs w:val="22"/>
          <w:lang w:val="en-US" w:eastAsia="en-US"/>
        </w:rPr>
        <w:t xml:space="preserve"> (single way). Airport shuttle must be ordered at least </w:t>
      </w:r>
      <w:r w:rsidR="007776A7" w:rsidRPr="006D3152">
        <w:rPr>
          <w:rFonts w:ascii="Calibri" w:eastAsia="Calibri" w:hAnsi="Calibri"/>
          <w:sz w:val="22"/>
          <w:szCs w:val="22"/>
          <w:lang w:val="en-US" w:eastAsia="en-US"/>
        </w:rPr>
        <w:t>one week before arrival.</w:t>
      </w:r>
    </w:p>
    <w:p w14:paraId="1664D51B" w14:textId="77777777" w:rsidR="00A9215E" w:rsidRDefault="00A9215E" w:rsidP="00F8653A">
      <w:pPr>
        <w:rPr>
          <w:rFonts w:ascii="Calibri" w:eastAsia="Calibri" w:hAnsi="Calibri"/>
          <w:sz w:val="22"/>
          <w:szCs w:val="22"/>
          <w:lang w:val="en-US" w:eastAsia="en-US"/>
        </w:rPr>
      </w:pPr>
    </w:p>
    <w:p w14:paraId="76809403" w14:textId="3F3F8E6C" w:rsidR="00171E45" w:rsidRDefault="00171E45" w:rsidP="00171E45">
      <w:pPr>
        <w:pStyle w:val="WCH2"/>
      </w:pPr>
      <w:r>
        <w:t>Payment in Sweden</w:t>
      </w:r>
    </w:p>
    <w:p w14:paraId="049D9918" w14:textId="560339F4" w:rsidR="00D73C73" w:rsidRPr="00A26F0A" w:rsidRDefault="00D73C73" w:rsidP="00D73C73">
      <w:pPr>
        <w:spacing w:after="160" w:line="259" w:lineRule="auto"/>
        <w:rPr>
          <w:rFonts w:ascii="Calibri" w:eastAsia="Calibri" w:hAnsi="Calibri"/>
          <w:sz w:val="22"/>
          <w:szCs w:val="22"/>
          <w:lang w:val="en-US" w:eastAsia="en-US"/>
        </w:rPr>
      </w:pPr>
      <w:r w:rsidRPr="00077B17">
        <w:rPr>
          <w:rStyle w:val="WCH3Char"/>
          <w:b w:val="0"/>
          <w:bCs w:val="0"/>
        </w:rPr>
        <w:t>Currency</w:t>
      </w:r>
      <w:r w:rsidRPr="00077B17">
        <w:rPr>
          <w:rFonts w:ascii="Calibri" w:eastAsia="Calibri" w:hAnsi="Calibri"/>
          <w:sz w:val="22"/>
          <w:szCs w:val="22"/>
          <w:lang w:val="en-US" w:eastAsia="en-US"/>
        </w:rPr>
        <w:br/>
      </w:r>
      <w:r w:rsidRPr="00A26F0A">
        <w:rPr>
          <w:rFonts w:ascii="Calibri" w:eastAsia="Calibri" w:hAnsi="Calibri"/>
          <w:sz w:val="22"/>
          <w:szCs w:val="22"/>
          <w:lang w:val="en-US" w:eastAsia="en-US"/>
        </w:rPr>
        <w:t>The</w:t>
      </w:r>
      <w:r>
        <w:rPr>
          <w:rFonts w:ascii="Calibri" w:eastAsia="Calibri" w:hAnsi="Calibri"/>
          <w:sz w:val="22"/>
          <w:szCs w:val="22"/>
          <w:lang w:val="en-US" w:eastAsia="en-US"/>
        </w:rPr>
        <w:t xml:space="preserve"> official</w:t>
      </w:r>
      <w:r w:rsidRPr="00A26F0A">
        <w:rPr>
          <w:rFonts w:ascii="Calibri" w:eastAsia="Calibri" w:hAnsi="Calibri"/>
          <w:sz w:val="22"/>
          <w:szCs w:val="22"/>
          <w:lang w:val="en-US" w:eastAsia="en-US"/>
        </w:rPr>
        <w:t xml:space="preserve"> currency in Sweden is Swedish Krona. Exchange possibilities</w:t>
      </w:r>
      <w:r>
        <w:rPr>
          <w:rFonts w:ascii="Calibri" w:eastAsia="Calibri" w:hAnsi="Calibri"/>
          <w:sz w:val="22"/>
          <w:szCs w:val="22"/>
          <w:lang w:val="en-US" w:eastAsia="en-US"/>
        </w:rPr>
        <w:t xml:space="preserve"> </w:t>
      </w:r>
      <w:proofErr w:type="gramStart"/>
      <w:r>
        <w:rPr>
          <w:rFonts w:ascii="Calibri" w:eastAsia="Calibri" w:hAnsi="Calibri"/>
          <w:sz w:val="22"/>
          <w:szCs w:val="22"/>
          <w:lang w:val="en-US" w:eastAsia="en-US"/>
        </w:rPr>
        <w:t>are located in</w:t>
      </w:r>
      <w:proofErr w:type="gramEnd"/>
      <w:r>
        <w:rPr>
          <w:rFonts w:ascii="Calibri" w:eastAsia="Calibri" w:hAnsi="Calibri"/>
          <w:sz w:val="22"/>
          <w:szCs w:val="22"/>
          <w:lang w:val="en-US" w:eastAsia="en-US"/>
        </w:rPr>
        <w:t xml:space="preserve"> the c</w:t>
      </w:r>
      <w:r w:rsidRPr="00A26F0A">
        <w:rPr>
          <w:rFonts w:ascii="Calibri" w:eastAsia="Calibri" w:hAnsi="Calibri"/>
          <w:sz w:val="22"/>
          <w:szCs w:val="22"/>
          <w:lang w:val="en-US" w:eastAsia="en-US"/>
        </w:rPr>
        <w:t>ity center</w:t>
      </w:r>
      <w:r>
        <w:rPr>
          <w:rFonts w:ascii="Calibri" w:eastAsia="Calibri" w:hAnsi="Calibri"/>
          <w:sz w:val="22"/>
          <w:szCs w:val="22"/>
          <w:lang w:val="en-US" w:eastAsia="en-US"/>
        </w:rPr>
        <w:t xml:space="preserve">, either at the local </w:t>
      </w:r>
      <w:r w:rsidRPr="00A26F0A">
        <w:rPr>
          <w:rFonts w:ascii="Calibri" w:eastAsia="Calibri" w:hAnsi="Calibri"/>
          <w:sz w:val="22"/>
          <w:szCs w:val="22"/>
          <w:lang w:val="en-US" w:eastAsia="en-US"/>
        </w:rPr>
        <w:t xml:space="preserve">Forex </w:t>
      </w:r>
      <w:r>
        <w:rPr>
          <w:rFonts w:ascii="Calibri" w:eastAsia="Calibri" w:hAnsi="Calibri"/>
          <w:sz w:val="22"/>
          <w:szCs w:val="22"/>
          <w:lang w:val="en-US" w:eastAsia="en-US"/>
        </w:rPr>
        <w:t>e</w:t>
      </w:r>
      <w:r w:rsidRPr="00A26F0A">
        <w:rPr>
          <w:rFonts w:ascii="Calibri" w:eastAsia="Calibri" w:hAnsi="Calibri"/>
          <w:sz w:val="22"/>
          <w:szCs w:val="22"/>
          <w:lang w:val="en-US" w:eastAsia="en-US"/>
        </w:rPr>
        <w:t>xchange</w:t>
      </w:r>
      <w:r>
        <w:rPr>
          <w:rFonts w:ascii="Calibri" w:eastAsia="Calibri" w:hAnsi="Calibri"/>
          <w:sz w:val="22"/>
          <w:szCs w:val="22"/>
          <w:lang w:val="en-US" w:eastAsia="en-US"/>
        </w:rPr>
        <w:t xml:space="preserve"> office or at any of the local bank offices</w:t>
      </w:r>
      <w:r w:rsidRPr="00A26F0A">
        <w:rPr>
          <w:rFonts w:ascii="Calibri" w:eastAsia="Calibri" w:hAnsi="Calibri"/>
          <w:sz w:val="22"/>
          <w:szCs w:val="22"/>
          <w:lang w:val="en-US" w:eastAsia="en-US"/>
        </w:rPr>
        <w:t xml:space="preserve">. </w:t>
      </w:r>
    </w:p>
    <w:p w14:paraId="2D06DDAD" w14:textId="77777777" w:rsidR="00D73C73" w:rsidRDefault="00D73C73" w:rsidP="00B07C4E">
      <w:pPr>
        <w:pStyle w:val="WCH3"/>
      </w:pPr>
      <w:r>
        <w:t>Credit cards</w:t>
      </w:r>
    </w:p>
    <w:p w14:paraId="7B72F2E9" w14:textId="77777777" w:rsidR="00D73C73" w:rsidRPr="00A26F0A" w:rsidRDefault="00D73C73" w:rsidP="00D73C73">
      <w:pPr>
        <w:rPr>
          <w:rFonts w:ascii="Calibri" w:eastAsia="Calibri" w:hAnsi="Calibri"/>
          <w:sz w:val="22"/>
          <w:szCs w:val="22"/>
          <w:lang w:val="en-US" w:eastAsia="en-US"/>
        </w:rPr>
      </w:pPr>
      <w:r>
        <w:rPr>
          <w:rFonts w:ascii="Calibri" w:eastAsia="Calibri" w:hAnsi="Calibri"/>
          <w:sz w:val="22"/>
          <w:szCs w:val="22"/>
          <w:lang w:val="en-US" w:eastAsia="en-US"/>
        </w:rPr>
        <w:t xml:space="preserve">Credit and debit cards are widely accepted in Sweden; most hotels, restaurants, stores and other commercial trades usually accepts different types of cards. Most common in Sweden is VISA, MasterCard and American Express among others. </w:t>
      </w:r>
    </w:p>
    <w:p w14:paraId="03DDD646" w14:textId="77777777" w:rsidR="00D73C73" w:rsidRPr="00A26F0A" w:rsidRDefault="00D73C73" w:rsidP="00D73C73">
      <w:pPr>
        <w:rPr>
          <w:rFonts w:ascii="Calibri" w:eastAsia="Calibri" w:hAnsi="Calibri"/>
          <w:sz w:val="22"/>
          <w:szCs w:val="22"/>
          <w:lang w:val="en-US" w:eastAsia="en-US"/>
        </w:rPr>
      </w:pPr>
    </w:p>
    <w:p w14:paraId="7EF96AD7" w14:textId="63247940" w:rsidR="00C25701" w:rsidRPr="00F000FC" w:rsidRDefault="00C25701" w:rsidP="00F000FC">
      <w:pPr>
        <w:pStyle w:val="WCH2"/>
      </w:pPr>
      <w:r w:rsidRPr="00F000FC">
        <w:lastRenderedPageBreak/>
        <w:t>Accommodation</w:t>
      </w:r>
    </w:p>
    <w:p w14:paraId="60B7AACA" w14:textId="7D7E08BB" w:rsidR="00362A4B" w:rsidRPr="00273546" w:rsidRDefault="009F66AC" w:rsidP="009F66AC">
      <w:pPr>
        <w:spacing w:after="160" w:line="259" w:lineRule="auto"/>
        <w:rPr>
          <w:rFonts w:ascii="Calibri" w:eastAsia="Calibri" w:hAnsi="Calibri"/>
          <w:sz w:val="22"/>
          <w:szCs w:val="22"/>
          <w:lang w:val="en-US" w:eastAsia="en-US"/>
        </w:rPr>
      </w:pPr>
      <w:bookmarkStart w:id="1" w:name="_Hlk27336524"/>
      <w:r w:rsidRPr="00273546">
        <w:rPr>
          <w:rFonts w:ascii="Calibri" w:eastAsia="Calibri" w:hAnsi="Calibri"/>
          <w:sz w:val="22"/>
          <w:szCs w:val="22"/>
          <w:lang w:val="en-US" w:eastAsia="en-US"/>
        </w:rPr>
        <w:t xml:space="preserve">You will be </w:t>
      </w:r>
      <w:r w:rsidR="000263A1" w:rsidRPr="00273546">
        <w:rPr>
          <w:rFonts w:ascii="Calibri" w:eastAsia="Calibri" w:hAnsi="Calibri"/>
          <w:sz w:val="22"/>
          <w:szCs w:val="22"/>
          <w:lang w:val="en-US" w:eastAsia="en-US"/>
        </w:rPr>
        <w:t>able to choo</w:t>
      </w:r>
      <w:r w:rsidR="009674AC" w:rsidRPr="00273546">
        <w:rPr>
          <w:rFonts w:ascii="Calibri" w:eastAsia="Calibri" w:hAnsi="Calibri"/>
          <w:sz w:val="22"/>
          <w:szCs w:val="22"/>
          <w:lang w:val="en-US" w:eastAsia="en-US"/>
        </w:rPr>
        <w:t>se</w:t>
      </w:r>
      <w:r w:rsidR="003E7C2D" w:rsidRPr="00273546">
        <w:rPr>
          <w:rFonts w:ascii="Calibri" w:eastAsia="Calibri" w:hAnsi="Calibri"/>
          <w:sz w:val="22"/>
          <w:szCs w:val="22"/>
          <w:lang w:val="en-US" w:eastAsia="en-US"/>
        </w:rPr>
        <w:t xml:space="preserve"> between different alternatives for </w:t>
      </w:r>
      <w:r w:rsidRPr="00273546">
        <w:rPr>
          <w:rFonts w:ascii="Calibri" w:eastAsia="Calibri" w:hAnsi="Calibri"/>
          <w:sz w:val="22"/>
          <w:szCs w:val="22"/>
          <w:lang w:val="en-US" w:eastAsia="en-US"/>
        </w:rPr>
        <w:t>accommodat</w:t>
      </w:r>
      <w:r w:rsidR="004D5613" w:rsidRPr="00273546">
        <w:rPr>
          <w:rFonts w:ascii="Calibri" w:eastAsia="Calibri" w:hAnsi="Calibri"/>
          <w:sz w:val="22"/>
          <w:szCs w:val="22"/>
          <w:lang w:val="en-US" w:eastAsia="en-US"/>
        </w:rPr>
        <w:t>ion</w:t>
      </w:r>
      <w:r w:rsidR="00F4291C" w:rsidRPr="00273546">
        <w:rPr>
          <w:rFonts w:ascii="Calibri" w:eastAsia="Calibri" w:hAnsi="Calibri"/>
          <w:sz w:val="22"/>
          <w:szCs w:val="22"/>
          <w:lang w:val="en-US" w:eastAsia="en-US"/>
        </w:rPr>
        <w:t xml:space="preserve">. </w:t>
      </w:r>
      <w:r w:rsidR="0026477B" w:rsidRPr="00273546">
        <w:rPr>
          <w:rFonts w:ascii="Calibri" w:eastAsia="Calibri" w:hAnsi="Calibri"/>
          <w:sz w:val="22"/>
          <w:szCs w:val="22"/>
          <w:lang w:val="en-US" w:eastAsia="en-US"/>
        </w:rPr>
        <w:t xml:space="preserve">All types of accommodation </w:t>
      </w:r>
      <w:r w:rsidR="003479C1" w:rsidRPr="00273546">
        <w:rPr>
          <w:rFonts w:ascii="Calibri" w:eastAsia="Calibri" w:hAnsi="Calibri"/>
          <w:sz w:val="22"/>
          <w:szCs w:val="22"/>
          <w:lang w:val="en-US" w:eastAsia="en-US"/>
        </w:rPr>
        <w:t xml:space="preserve">are offered as </w:t>
      </w:r>
      <w:r w:rsidR="000D400C">
        <w:rPr>
          <w:rFonts w:ascii="Calibri" w:eastAsia="Calibri" w:hAnsi="Calibri"/>
          <w:sz w:val="22"/>
          <w:szCs w:val="22"/>
          <w:lang w:val="en-US" w:eastAsia="en-US"/>
        </w:rPr>
        <w:t>full</w:t>
      </w:r>
      <w:r w:rsidR="003479C1" w:rsidRPr="00273546">
        <w:rPr>
          <w:rFonts w:ascii="Calibri" w:eastAsia="Calibri" w:hAnsi="Calibri"/>
          <w:sz w:val="22"/>
          <w:szCs w:val="22"/>
          <w:lang w:val="en-US" w:eastAsia="en-US"/>
        </w:rPr>
        <w:t xml:space="preserve"> board </w:t>
      </w:r>
      <w:r w:rsidR="0026477B" w:rsidRPr="00273546">
        <w:rPr>
          <w:rFonts w:ascii="Calibri" w:eastAsia="Calibri" w:hAnsi="Calibri"/>
          <w:sz w:val="22"/>
          <w:szCs w:val="22"/>
          <w:lang w:val="en-US" w:eastAsia="en-US"/>
        </w:rPr>
        <w:t>includ</w:t>
      </w:r>
      <w:r w:rsidR="005A41EC" w:rsidRPr="00273546">
        <w:rPr>
          <w:rFonts w:ascii="Calibri" w:eastAsia="Calibri" w:hAnsi="Calibri"/>
          <w:sz w:val="22"/>
          <w:szCs w:val="22"/>
          <w:lang w:val="en-US" w:eastAsia="en-US"/>
        </w:rPr>
        <w:t>ing</w:t>
      </w:r>
      <w:r w:rsidR="0026477B" w:rsidRPr="00273546">
        <w:rPr>
          <w:rFonts w:ascii="Calibri" w:eastAsia="Calibri" w:hAnsi="Calibri"/>
          <w:sz w:val="22"/>
          <w:szCs w:val="22"/>
          <w:lang w:val="en-US" w:eastAsia="en-US"/>
        </w:rPr>
        <w:t xml:space="preserve"> breakfast</w:t>
      </w:r>
      <w:r w:rsidR="000D400C">
        <w:rPr>
          <w:rFonts w:ascii="Calibri" w:eastAsia="Calibri" w:hAnsi="Calibri"/>
          <w:sz w:val="22"/>
          <w:szCs w:val="22"/>
          <w:lang w:val="en-US" w:eastAsia="en-US"/>
        </w:rPr>
        <w:t xml:space="preserve"> and dinner</w:t>
      </w:r>
      <w:r w:rsidR="0026477B" w:rsidRPr="00273546">
        <w:rPr>
          <w:rFonts w:ascii="Calibri" w:eastAsia="Calibri" w:hAnsi="Calibri"/>
          <w:sz w:val="22"/>
          <w:szCs w:val="22"/>
          <w:lang w:val="en-US" w:eastAsia="en-US"/>
        </w:rPr>
        <w:t xml:space="preserve"> </w:t>
      </w:r>
      <w:r w:rsidR="00CB0A79" w:rsidRPr="00273546">
        <w:rPr>
          <w:rFonts w:ascii="Calibri" w:eastAsia="Calibri" w:hAnsi="Calibri"/>
          <w:sz w:val="22"/>
          <w:szCs w:val="22"/>
          <w:lang w:val="en-US" w:eastAsia="en-US"/>
        </w:rPr>
        <w:t>at the accommodation facilities</w:t>
      </w:r>
      <w:r w:rsidR="005A41EC" w:rsidRPr="00273546">
        <w:rPr>
          <w:rFonts w:ascii="Calibri" w:eastAsia="Calibri" w:hAnsi="Calibri"/>
          <w:sz w:val="22"/>
          <w:szCs w:val="22"/>
          <w:lang w:val="en-US" w:eastAsia="en-US"/>
        </w:rPr>
        <w:t xml:space="preserve"> and </w:t>
      </w:r>
      <w:r w:rsidR="00676BD2" w:rsidRPr="00CD5534">
        <w:rPr>
          <w:rFonts w:ascii="Calibri" w:eastAsia="Calibri" w:hAnsi="Calibri"/>
          <w:sz w:val="22"/>
          <w:szCs w:val="22"/>
          <w:lang w:val="en-US" w:eastAsia="en-US"/>
        </w:rPr>
        <w:t>lu</w:t>
      </w:r>
      <w:r w:rsidR="00F34755" w:rsidRPr="00CD5534">
        <w:rPr>
          <w:rFonts w:ascii="Calibri" w:eastAsia="Calibri" w:hAnsi="Calibri"/>
          <w:sz w:val="22"/>
          <w:szCs w:val="22"/>
          <w:lang w:val="en-US" w:eastAsia="en-US"/>
        </w:rPr>
        <w:t>nch</w:t>
      </w:r>
      <w:r w:rsidR="00E82CC8" w:rsidRPr="00273546">
        <w:rPr>
          <w:rFonts w:ascii="Calibri" w:eastAsia="Calibri" w:hAnsi="Calibri"/>
          <w:sz w:val="22"/>
          <w:szCs w:val="22"/>
          <w:lang w:val="en-US" w:eastAsia="en-US"/>
        </w:rPr>
        <w:t xml:space="preserve"> served at the ski stadium</w:t>
      </w:r>
      <w:r w:rsidR="00B0662D" w:rsidRPr="00273546">
        <w:rPr>
          <w:rFonts w:ascii="Calibri" w:eastAsia="Calibri" w:hAnsi="Calibri"/>
          <w:sz w:val="22"/>
          <w:szCs w:val="22"/>
          <w:lang w:val="en-US" w:eastAsia="en-US"/>
        </w:rPr>
        <w:t>.</w:t>
      </w:r>
      <w:r w:rsidRPr="00273546">
        <w:rPr>
          <w:rFonts w:ascii="Calibri" w:eastAsia="Calibri" w:hAnsi="Calibri"/>
          <w:sz w:val="22"/>
          <w:szCs w:val="22"/>
          <w:lang w:val="en-US" w:eastAsia="en-US"/>
        </w:rPr>
        <w:t xml:space="preserve"> </w:t>
      </w:r>
      <w:r w:rsidR="00735FE7" w:rsidRPr="00273546">
        <w:rPr>
          <w:rFonts w:ascii="Calibri" w:eastAsia="Calibri" w:hAnsi="Calibri"/>
          <w:sz w:val="22"/>
          <w:szCs w:val="22"/>
          <w:lang w:val="en-US" w:eastAsia="en-US"/>
        </w:rPr>
        <w:t xml:space="preserve">These meals are included in the fee for accommodation. </w:t>
      </w:r>
    </w:p>
    <w:p w14:paraId="0D721921" w14:textId="2ECCE907" w:rsidR="00FE537C" w:rsidRDefault="002F162B" w:rsidP="00FE537C">
      <w:pPr>
        <w:spacing w:after="160" w:line="259" w:lineRule="auto"/>
        <w:rPr>
          <w:rFonts w:ascii="Calibri" w:eastAsia="Calibri" w:hAnsi="Calibri"/>
          <w:b/>
          <w:bCs/>
          <w:i/>
          <w:iCs/>
          <w:color w:val="4F6228" w:themeColor="accent3" w:themeShade="80"/>
          <w:sz w:val="22"/>
          <w:szCs w:val="22"/>
          <w:lang w:val="en-US" w:eastAsia="en-US"/>
        </w:rPr>
      </w:pPr>
      <w:r w:rsidRPr="00273546">
        <w:rPr>
          <w:rFonts w:ascii="Calibri" w:eastAsia="Calibri" w:hAnsi="Calibri"/>
          <w:sz w:val="22"/>
          <w:szCs w:val="22"/>
          <w:lang w:val="en-US" w:eastAsia="en-US"/>
        </w:rPr>
        <w:t>Please note that ea</w:t>
      </w:r>
      <w:r w:rsidR="007359C7" w:rsidRPr="00273546">
        <w:rPr>
          <w:rFonts w:ascii="Calibri" w:eastAsia="Calibri" w:hAnsi="Calibri"/>
          <w:sz w:val="22"/>
          <w:szCs w:val="22"/>
          <w:lang w:val="en-US" w:eastAsia="en-US"/>
        </w:rPr>
        <w:t>ch accommodation</w:t>
      </w:r>
      <w:r w:rsidR="00A15A58" w:rsidRPr="00273546">
        <w:rPr>
          <w:rFonts w:ascii="Calibri" w:eastAsia="Calibri" w:hAnsi="Calibri"/>
          <w:sz w:val="22"/>
          <w:szCs w:val="22"/>
          <w:lang w:val="en-US" w:eastAsia="en-US"/>
        </w:rPr>
        <w:t xml:space="preserve"> alternative</w:t>
      </w:r>
      <w:r w:rsidR="007359C7" w:rsidRPr="00273546">
        <w:rPr>
          <w:rFonts w:ascii="Calibri" w:eastAsia="Calibri" w:hAnsi="Calibri"/>
          <w:sz w:val="22"/>
          <w:szCs w:val="22"/>
          <w:lang w:val="en-US" w:eastAsia="en-US"/>
        </w:rPr>
        <w:t xml:space="preserve"> </w:t>
      </w:r>
      <w:r w:rsidR="006E56A5" w:rsidRPr="00273546">
        <w:rPr>
          <w:rFonts w:ascii="Calibri" w:eastAsia="Calibri" w:hAnsi="Calibri"/>
          <w:sz w:val="22"/>
          <w:szCs w:val="22"/>
          <w:lang w:val="en-US" w:eastAsia="en-US"/>
        </w:rPr>
        <w:t>ha</w:t>
      </w:r>
      <w:r w:rsidR="00A15A58" w:rsidRPr="00273546">
        <w:rPr>
          <w:rFonts w:ascii="Calibri" w:eastAsia="Calibri" w:hAnsi="Calibri"/>
          <w:sz w:val="22"/>
          <w:szCs w:val="22"/>
          <w:lang w:val="en-US" w:eastAsia="en-US"/>
        </w:rPr>
        <w:t xml:space="preserve">s </w:t>
      </w:r>
      <w:r w:rsidR="006E56A5" w:rsidRPr="00273546">
        <w:rPr>
          <w:rFonts w:ascii="Calibri" w:eastAsia="Calibri" w:hAnsi="Calibri"/>
          <w:sz w:val="22"/>
          <w:szCs w:val="22"/>
          <w:lang w:val="en-US" w:eastAsia="en-US"/>
        </w:rPr>
        <w:t>a limited number of rooms</w:t>
      </w:r>
      <w:r w:rsidR="003844CB" w:rsidRPr="00273546">
        <w:rPr>
          <w:rFonts w:ascii="Calibri" w:eastAsia="Calibri" w:hAnsi="Calibri"/>
          <w:sz w:val="22"/>
          <w:szCs w:val="22"/>
          <w:lang w:val="en-US" w:eastAsia="en-US"/>
        </w:rPr>
        <w:t xml:space="preserve">, the organizer cannot </w:t>
      </w:r>
      <w:r w:rsidR="00EA6FDC" w:rsidRPr="00273546">
        <w:rPr>
          <w:rFonts w:ascii="Calibri" w:eastAsia="Calibri" w:hAnsi="Calibri"/>
          <w:sz w:val="22"/>
          <w:szCs w:val="22"/>
          <w:lang w:val="en-US" w:eastAsia="en-US"/>
        </w:rPr>
        <w:t>guaran</w:t>
      </w:r>
      <w:r w:rsidR="0023663E" w:rsidRPr="00273546">
        <w:rPr>
          <w:rFonts w:ascii="Calibri" w:eastAsia="Calibri" w:hAnsi="Calibri"/>
          <w:sz w:val="22"/>
          <w:szCs w:val="22"/>
          <w:lang w:val="en-US" w:eastAsia="en-US"/>
        </w:rPr>
        <w:t>tee available room</w:t>
      </w:r>
      <w:r w:rsidR="00F85B3C" w:rsidRPr="00273546">
        <w:rPr>
          <w:rFonts w:ascii="Calibri" w:eastAsia="Calibri" w:hAnsi="Calibri"/>
          <w:sz w:val="22"/>
          <w:szCs w:val="22"/>
          <w:lang w:val="en-US" w:eastAsia="en-US"/>
        </w:rPr>
        <w:t xml:space="preserve">s. </w:t>
      </w:r>
      <w:r w:rsidR="00BA171F" w:rsidRPr="00273546">
        <w:rPr>
          <w:rFonts w:ascii="Calibri" w:eastAsia="Calibri" w:hAnsi="Calibri"/>
          <w:sz w:val="22"/>
          <w:szCs w:val="22"/>
          <w:lang w:val="en-US" w:eastAsia="en-US"/>
        </w:rPr>
        <w:t>To secure your choice of acc</w:t>
      </w:r>
      <w:r w:rsidR="00CC5F2B" w:rsidRPr="00273546">
        <w:rPr>
          <w:rFonts w:ascii="Calibri" w:eastAsia="Calibri" w:hAnsi="Calibri"/>
          <w:sz w:val="22"/>
          <w:szCs w:val="22"/>
          <w:lang w:val="en-US" w:eastAsia="en-US"/>
        </w:rPr>
        <w:t>ommodation, make your reservation as soon as possible</w:t>
      </w:r>
      <w:r w:rsidR="00285DA5" w:rsidRPr="00273546">
        <w:rPr>
          <w:rFonts w:ascii="Calibri" w:eastAsia="Calibri" w:hAnsi="Calibri"/>
          <w:sz w:val="22"/>
          <w:szCs w:val="22"/>
          <w:lang w:val="en-US" w:eastAsia="en-US"/>
        </w:rPr>
        <w:t>. Requests of accommodation are made</w:t>
      </w:r>
      <w:r w:rsidR="00AF208E">
        <w:rPr>
          <w:rFonts w:ascii="Calibri" w:eastAsia="Calibri" w:hAnsi="Calibri"/>
          <w:sz w:val="22"/>
          <w:szCs w:val="22"/>
          <w:lang w:val="en-US" w:eastAsia="en-US"/>
        </w:rPr>
        <w:t xml:space="preserve"> </w:t>
      </w:r>
      <w:r w:rsidR="00C152AC">
        <w:rPr>
          <w:rFonts w:ascii="Calibri" w:eastAsia="Calibri" w:hAnsi="Calibri"/>
          <w:sz w:val="22"/>
          <w:szCs w:val="22"/>
          <w:lang w:val="en-US" w:eastAsia="en-US"/>
        </w:rPr>
        <w:t>directly to the organizer by sending in the form for accommodation reservation</w:t>
      </w:r>
      <w:r w:rsidR="000E3318">
        <w:rPr>
          <w:rFonts w:ascii="Calibri" w:eastAsia="Calibri" w:hAnsi="Calibri"/>
          <w:sz w:val="22"/>
          <w:szCs w:val="22"/>
          <w:lang w:val="en-US" w:eastAsia="en-US"/>
        </w:rPr>
        <w:t xml:space="preserve">, to be found at </w:t>
      </w:r>
      <w:r w:rsidR="008D3C2A">
        <w:rPr>
          <w:rFonts w:ascii="Calibri" w:eastAsia="Calibri" w:hAnsi="Calibri"/>
          <w:sz w:val="22"/>
          <w:szCs w:val="22"/>
          <w:lang w:val="en-US" w:eastAsia="en-US"/>
        </w:rPr>
        <w:t xml:space="preserve">Teams on </w:t>
      </w:r>
      <w:hyperlink r:id="rId23" w:history="1">
        <w:r w:rsidR="00B27EBF" w:rsidRPr="00B61302">
          <w:rPr>
            <w:rStyle w:val="Hyperlnk"/>
            <w:rFonts w:ascii="Calibri" w:eastAsia="Calibri" w:hAnsi="Calibri"/>
            <w:sz w:val="22"/>
            <w:szCs w:val="22"/>
            <w:lang w:val="en-US" w:eastAsia="en-US"/>
          </w:rPr>
          <w:t>www.winterparasport.com</w:t>
        </w:r>
      </w:hyperlink>
      <w:r w:rsidR="00FE537C">
        <w:rPr>
          <w:rFonts w:ascii="Calibri" w:eastAsia="Calibri" w:hAnsi="Calibri"/>
          <w:sz w:val="22"/>
          <w:szCs w:val="22"/>
          <w:lang w:val="en-US" w:eastAsia="en-US"/>
        </w:rPr>
        <w:t xml:space="preserve">. </w:t>
      </w:r>
      <w:r w:rsidR="00FE3766">
        <w:rPr>
          <w:rFonts w:ascii="Calibri" w:eastAsia="Calibri" w:hAnsi="Calibri"/>
          <w:sz w:val="22"/>
          <w:szCs w:val="22"/>
          <w:lang w:val="en-US" w:eastAsia="en-US"/>
        </w:rPr>
        <w:t>Mo</w:t>
      </w:r>
      <w:r w:rsidR="00FF1DC0" w:rsidRPr="00EE4EE2">
        <w:rPr>
          <w:rFonts w:ascii="Calibri" w:eastAsia="Calibri" w:hAnsi="Calibri"/>
          <w:sz w:val="22"/>
          <w:szCs w:val="22"/>
          <w:lang w:val="en-US" w:eastAsia="en-US"/>
        </w:rPr>
        <w:t xml:space="preserve">re information about the </w:t>
      </w:r>
      <w:r w:rsidR="00627145" w:rsidRPr="00EE4EE2">
        <w:rPr>
          <w:rFonts w:ascii="Calibri" w:eastAsia="Calibri" w:hAnsi="Calibri"/>
          <w:sz w:val="22"/>
          <w:szCs w:val="22"/>
          <w:lang w:val="en-US" w:eastAsia="en-US"/>
        </w:rPr>
        <w:t>accommodation alternatives including pictures can</w:t>
      </w:r>
      <w:r w:rsidR="00FE3766">
        <w:rPr>
          <w:rFonts w:ascii="Calibri" w:eastAsia="Calibri" w:hAnsi="Calibri"/>
          <w:sz w:val="22"/>
          <w:szCs w:val="22"/>
          <w:lang w:val="en-US" w:eastAsia="en-US"/>
        </w:rPr>
        <w:t xml:space="preserve"> also</w:t>
      </w:r>
      <w:r w:rsidR="00627145" w:rsidRPr="00EE4EE2">
        <w:rPr>
          <w:rFonts w:ascii="Calibri" w:eastAsia="Calibri" w:hAnsi="Calibri"/>
          <w:sz w:val="22"/>
          <w:szCs w:val="22"/>
          <w:lang w:val="en-US" w:eastAsia="en-US"/>
        </w:rPr>
        <w:t xml:space="preserve"> be found a</w:t>
      </w:r>
      <w:r w:rsidR="00E55575" w:rsidRPr="00EE4EE2">
        <w:rPr>
          <w:rFonts w:ascii="Calibri" w:eastAsia="Calibri" w:hAnsi="Calibri"/>
          <w:sz w:val="22"/>
          <w:szCs w:val="22"/>
          <w:lang w:val="en-US" w:eastAsia="en-US"/>
        </w:rPr>
        <w:t xml:space="preserve">t </w:t>
      </w:r>
      <w:r w:rsidR="00FE3766">
        <w:rPr>
          <w:rFonts w:ascii="Calibri" w:eastAsia="Calibri" w:hAnsi="Calibri"/>
          <w:sz w:val="22"/>
          <w:szCs w:val="22"/>
          <w:lang w:val="en-US" w:eastAsia="en-US"/>
        </w:rPr>
        <w:t>the website</w:t>
      </w:r>
      <w:r w:rsidR="00E32FEB" w:rsidRPr="00EE4EE2">
        <w:rPr>
          <w:rFonts w:ascii="Calibri" w:eastAsia="Calibri" w:hAnsi="Calibri"/>
          <w:sz w:val="22"/>
          <w:szCs w:val="22"/>
          <w:lang w:val="en-US" w:eastAsia="en-US"/>
        </w:rPr>
        <w:t>.</w:t>
      </w:r>
      <w:bookmarkEnd w:id="1"/>
      <w:r w:rsidR="00E32FEB" w:rsidRPr="00EE4EE2">
        <w:rPr>
          <w:rFonts w:ascii="Calibri" w:eastAsia="Calibri" w:hAnsi="Calibri"/>
          <w:sz w:val="22"/>
          <w:szCs w:val="22"/>
          <w:lang w:val="en-US" w:eastAsia="en-US"/>
        </w:rPr>
        <w:t xml:space="preserve"> </w:t>
      </w:r>
      <w:r w:rsidR="007C549C" w:rsidRPr="00EE4EE2">
        <w:rPr>
          <w:rFonts w:ascii="Calibri" w:eastAsia="Calibri" w:hAnsi="Calibri"/>
          <w:sz w:val="22"/>
          <w:szCs w:val="22"/>
          <w:lang w:val="en-US" w:eastAsia="en-US"/>
        </w:rPr>
        <w:t xml:space="preserve"> </w:t>
      </w:r>
      <w:r w:rsidR="00FE537C">
        <w:rPr>
          <w:rFonts w:ascii="Calibri" w:eastAsia="Calibri" w:hAnsi="Calibri"/>
          <w:sz w:val="22"/>
          <w:szCs w:val="22"/>
          <w:lang w:val="en-US" w:eastAsia="en-US"/>
        </w:rPr>
        <w:t>Please note that a</w:t>
      </w:r>
      <w:r w:rsidR="00FE537C" w:rsidRPr="00FE537C">
        <w:rPr>
          <w:rFonts w:ascii="Calibri" w:eastAsia="Calibri" w:hAnsi="Calibri"/>
          <w:sz w:val="22"/>
          <w:szCs w:val="22"/>
          <w:lang w:val="en-US" w:eastAsia="en-US"/>
        </w:rPr>
        <w:t xml:space="preserve">ccommodation reservations </w:t>
      </w:r>
      <w:r w:rsidR="00FE537C" w:rsidRPr="00853F3E">
        <w:rPr>
          <w:rFonts w:ascii="Calibri" w:eastAsia="Calibri" w:hAnsi="Calibri"/>
          <w:b/>
          <w:bCs/>
          <w:i/>
          <w:iCs/>
          <w:sz w:val="22"/>
          <w:szCs w:val="22"/>
          <w:lang w:val="en-US" w:eastAsia="en-US"/>
        </w:rPr>
        <w:t xml:space="preserve">are binding and not refundable after </w:t>
      </w:r>
      <w:r w:rsidR="00B27EBF">
        <w:rPr>
          <w:rFonts w:ascii="Calibri" w:eastAsia="Calibri" w:hAnsi="Calibri"/>
          <w:b/>
          <w:bCs/>
          <w:i/>
          <w:iCs/>
          <w:sz w:val="22"/>
          <w:szCs w:val="22"/>
          <w:lang w:val="en-US" w:eastAsia="en-US"/>
        </w:rPr>
        <w:t>7</w:t>
      </w:r>
      <w:r w:rsidR="006D3152" w:rsidRPr="006D3152">
        <w:rPr>
          <w:rFonts w:ascii="Calibri" w:eastAsia="Calibri" w:hAnsi="Calibri"/>
          <w:b/>
          <w:bCs/>
          <w:i/>
          <w:iCs/>
          <w:sz w:val="22"/>
          <w:szCs w:val="22"/>
          <w:lang w:val="en-US" w:eastAsia="en-US"/>
        </w:rPr>
        <w:t xml:space="preserve"> February</w:t>
      </w:r>
      <w:r w:rsidR="00FE537C" w:rsidRPr="006D3152">
        <w:rPr>
          <w:rFonts w:ascii="Calibri" w:eastAsia="Calibri" w:hAnsi="Calibri"/>
          <w:b/>
          <w:bCs/>
          <w:i/>
          <w:iCs/>
          <w:sz w:val="22"/>
          <w:szCs w:val="22"/>
          <w:lang w:val="en-US" w:eastAsia="en-US"/>
        </w:rPr>
        <w:t xml:space="preserve"> </w:t>
      </w:r>
    </w:p>
    <w:p w14:paraId="67327450" w14:textId="1460BB69" w:rsidR="00FE537C" w:rsidRPr="001C50EE" w:rsidRDefault="00FE537C" w:rsidP="00FE537C">
      <w:pPr>
        <w:spacing w:after="160" w:line="259" w:lineRule="auto"/>
        <w:rPr>
          <w:rFonts w:ascii="Calibri" w:eastAsia="Calibri" w:hAnsi="Calibri"/>
          <w:sz w:val="22"/>
          <w:szCs w:val="22"/>
          <w:lang w:val="en-US" w:eastAsia="en-US"/>
        </w:rPr>
      </w:pPr>
      <w:r w:rsidRPr="001C50EE">
        <w:rPr>
          <w:rFonts w:ascii="Calibri" w:eastAsia="Calibri" w:hAnsi="Calibri"/>
          <w:sz w:val="22"/>
          <w:szCs w:val="22"/>
          <w:lang w:val="en-US" w:eastAsia="en-US"/>
        </w:rPr>
        <w:t>Alternatives for accommodation, prices are shown per person and night:</w:t>
      </w:r>
    </w:p>
    <w:tbl>
      <w:tblPr>
        <w:tblStyle w:val="Tabellrutnt"/>
        <w:tblW w:w="0" w:type="auto"/>
        <w:tblInd w:w="-5" w:type="dxa"/>
        <w:tblBorders>
          <w:top w:val="single" w:sz="4" w:space="0" w:color="22518A"/>
          <w:left w:val="none" w:sz="0" w:space="0" w:color="auto"/>
          <w:bottom w:val="single" w:sz="4" w:space="0" w:color="22518A"/>
          <w:right w:val="none" w:sz="0" w:space="0" w:color="auto"/>
          <w:insideH w:val="single" w:sz="4" w:space="0" w:color="22518A"/>
          <w:insideV w:val="single" w:sz="4" w:space="0" w:color="22518A"/>
        </w:tblBorders>
        <w:tblLook w:val="04A0" w:firstRow="1" w:lastRow="0" w:firstColumn="1" w:lastColumn="0" w:noHBand="0" w:noVBand="1"/>
      </w:tblPr>
      <w:tblGrid>
        <w:gridCol w:w="2557"/>
        <w:gridCol w:w="2268"/>
        <w:gridCol w:w="5044"/>
      </w:tblGrid>
      <w:tr w:rsidR="00EA089E" w:rsidRPr="002B3BE0" w14:paraId="6A4ACFED" w14:textId="77777777" w:rsidTr="000708A8">
        <w:trPr>
          <w:trHeight w:val="598"/>
        </w:trPr>
        <w:tc>
          <w:tcPr>
            <w:tcW w:w="2557" w:type="dxa"/>
            <w:shd w:val="clear" w:color="auto" w:fill="C5D9F1"/>
            <w:vAlign w:val="center"/>
          </w:tcPr>
          <w:p w14:paraId="58AC3CBB" w14:textId="77777777" w:rsidR="00EA089E" w:rsidRPr="007E15C0" w:rsidRDefault="00EA089E" w:rsidP="000708A8">
            <w:pPr>
              <w:ind w:right="-108"/>
              <w:rPr>
                <w:rFonts w:ascii="Trade Gothic Next LT Pro" w:hAnsi="Trade Gothic Next LT Pro"/>
                <w:b/>
                <w:bCs/>
                <w:sz w:val="22"/>
                <w:szCs w:val="22"/>
                <w:lang w:val="en-US"/>
              </w:rPr>
            </w:pPr>
            <w:bookmarkStart w:id="2" w:name="_Hlk27336820"/>
            <w:r w:rsidRPr="007E15C0">
              <w:rPr>
                <w:rFonts w:ascii="Trade Gothic Next LT Pro" w:hAnsi="Trade Gothic Next LT Pro"/>
                <w:b/>
                <w:bCs/>
                <w:sz w:val="22"/>
                <w:szCs w:val="22"/>
                <w:lang w:val="en-US"/>
              </w:rPr>
              <w:t xml:space="preserve">Hostel </w:t>
            </w:r>
            <w:proofErr w:type="spellStart"/>
            <w:r w:rsidRPr="007E15C0">
              <w:rPr>
                <w:rFonts w:ascii="Trade Gothic Next LT Pro" w:hAnsi="Trade Gothic Next LT Pro"/>
                <w:b/>
                <w:bCs/>
                <w:sz w:val="22"/>
                <w:szCs w:val="22"/>
                <w:lang w:val="en-US"/>
              </w:rPr>
              <w:t>Ledkrysset</w:t>
            </w:r>
            <w:proofErr w:type="spellEnd"/>
          </w:p>
        </w:tc>
        <w:tc>
          <w:tcPr>
            <w:tcW w:w="2268" w:type="dxa"/>
            <w:vAlign w:val="center"/>
          </w:tcPr>
          <w:p w14:paraId="62A2C984" w14:textId="6306D676" w:rsidR="00EA089E" w:rsidRPr="00F32FF6" w:rsidRDefault="00A3188E" w:rsidP="000708A8">
            <w:pPr>
              <w:spacing w:after="160" w:line="259" w:lineRule="auto"/>
              <w:rPr>
                <w:rFonts w:ascii="Calibri" w:eastAsia="Calibri" w:hAnsi="Calibri" w:cs="Calibri"/>
                <w:color w:val="FF0000"/>
                <w:sz w:val="22"/>
                <w:szCs w:val="22"/>
                <w:lang w:val="en-US" w:eastAsia="en-US"/>
              </w:rPr>
            </w:pPr>
            <w:r w:rsidRPr="00F32FF6">
              <w:rPr>
                <w:rFonts w:ascii="Calibri" w:eastAsia="Calibri" w:hAnsi="Calibri"/>
                <w:sz w:val="22"/>
                <w:szCs w:val="22"/>
                <w:lang w:val="en-US" w:eastAsia="en-US"/>
              </w:rPr>
              <w:t xml:space="preserve">Single room: </w:t>
            </w:r>
            <w:r w:rsidRPr="00F32FF6">
              <w:rPr>
                <w:rFonts w:ascii="Calibri" w:eastAsia="Calibri" w:hAnsi="Calibri" w:cs="Calibri"/>
                <w:sz w:val="22"/>
                <w:szCs w:val="22"/>
                <w:lang w:val="en-US" w:eastAsia="en-US"/>
              </w:rPr>
              <w:t>€80</w:t>
            </w:r>
            <w:r w:rsidRPr="00F32FF6">
              <w:rPr>
                <w:rFonts w:ascii="Calibri" w:eastAsia="Calibri" w:hAnsi="Calibri"/>
                <w:sz w:val="22"/>
                <w:szCs w:val="22"/>
                <w:lang w:val="en-US" w:eastAsia="en-US"/>
              </w:rPr>
              <w:br/>
              <w:t xml:space="preserve">Double room: </w:t>
            </w:r>
            <w:r w:rsidRPr="00F32FF6">
              <w:rPr>
                <w:rFonts w:ascii="Calibri" w:eastAsia="Calibri" w:hAnsi="Calibri" w:cs="Calibri"/>
                <w:sz w:val="22"/>
                <w:szCs w:val="22"/>
                <w:lang w:val="en-US" w:eastAsia="en-US"/>
              </w:rPr>
              <w:t>€80</w:t>
            </w:r>
            <w:r w:rsidRPr="00F32FF6">
              <w:rPr>
                <w:rFonts w:ascii="Calibri" w:eastAsia="Calibri" w:hAnsi="Calibri" w:cs="Calibri"/>
                <w:sz w:val="22"/>
                <w:szCs w:val="22"/>
                <w:lang w:val="en-US" w:eastAsia="en-US"/>
              </w:rPr>
              <w:br/>
              <w:t>Dormitory rooms: €80</w:t>
            </w:r>
          </w:p>
        </w:tc>
        <w:tc>
          <w:tcPr>
            <w:tcW w:w="5044" w:type="dxa"/>
            <w:vAlign w:val="center"/>
          </w:tcPr>
          <w:p w14:paraId="1A19C943" w14:textId="77777777" w:rsidR="00EA089E" w:rsidRPr="003F6770" w:rsidRDefault="00EA089E" w:rsidP="000708A8">
            <w:pPr>
              <w:spacing w:after="160" w:line="259" w:lineRule="auto"/>
              <w:rPr>
                <w:rFonts w:ascii="Calibri" w:eastAsia="Calibri" w:hAnsi="Calibri"/>
                <w:sz w:val="22"/>
                <w:szCs w:val="22"/>
                <w:lang w:val="sv-SE" w:eastAsia="en-US"/>
              </w:rPr>
            </w:pPr>
            <w:r w:rsidRPr="003F6770">
              <w:rPr>
                <w:rFonts w:ascii="Calibri" w:eastAsia="Calibri" w:hAnsi="Calibri"/>
                <w:sz w:val="22"/>
                <w:szCs w:val="22"/>
                <w:lang w:val="sv-SE" w:eastAsia="en-US"/>
              </w:rPr>
              <w:t>ostersundledkrysset.se</w:t>
            </w:r>
          </w:p>
        </w:tc>
      </w:tr>
      <w:tr w:rsidR="00EA089E" w:rsidRPr="002B3BE0" w14:paraId="5E52ABE6" w14:textId="77777777" w:rsidTr="000708A8">
        <w:trPr>
          <w:trHeight w:hRule="exact" w:val="284"/>
        </w:trPr>
        <w:tc>
          <w:tcPr>
            <w:tcW w:w="2557" w:type="dxa"/>
            <w:vAlign w:val="center"/>
          </w:tcPr>
          <w:p w14:paraId="5317A6F7" w14:textId="77777777" w:rsidR="00EA089E" w:rsidRPr="003F6770" w:rsidRDefault="00EA089E" w:rsidP="000708A8">
            <w:pPr>
              <w:ind w:right="-108"/>
              <w:rPr>
                <w:rFonts w:asciiTheme="minorHAnsi" w:hAnsiTheme="minorHAnsi"/>
                <w:b/>
                <w:bCs/>
                <w:sz w:val="22"/>
                <w:szCs w:val="22"/>
                <w:lang w:val="sv-SE"/>
              </w:rPr>
            </w:pPr>
          </w:p>
        </w:tc>
        <w:tc>
          <w:tcPr>
            <w:tcW w:w="2268" w:type="dxa"/>
            <w:vAlign w:val="center"/>
          </w:tcPr>
          <w:p w14:paraId="4D6D32D6" w14:textId="77777777" w:rsidR="00EA089E" w:rsidRPr="00DF0625" w:rsidRDefault="00EA089E" w:rsidP="000708A8">
            <w:pPr>
              <w:rPr>
                <w:rFonts w:asciiTheme="minorHAnsi" w:hAnsiTheme="minorHAnsi"/>
                <w:color w:val="FF0000"/>
                <w:sz w:val="22"/>
                <w:szCs w:val="22"/>
                <w:u w:val="single"/>
                <w:lang w:val="sv-SE"/>
              </w:rPr>
            </w:pPr>
          </w:p>
        </w:tc>
        <w:tc>
          <w:tcPr>
            <w:tcW w:w="5044" w:type="dxa"/>
            <w:vAlign w:val="center"/>
          </w:tcPr>
          <w:p w14:paraId="7144252A" w14:textId="77777777" w:rsidR="00EA089E" w:rsidRPr="003F6770" w:rsidRDefault="00EA089E" w:rsidP="000708A8">
            <w:pPr>
              <w:rPr>
                <w:rFonts w:asciiTheme="minorHAnsi" w:hAnsiTheme="minorHAnsi"/>
                <w:sz w:val="22"/>
                <w:szCs w:val="22"/>
                <w:u w:val="single"/>
                <w:lang w:val="sv-SE"/>
              </w:rPr>
            </w:pPr>
          </w:p>
        </w:tc>
      </w:tr>
      <w:tr w:rsidR="00EA089E" w14:paraId="133258E5" w14:textId="77777777" w:rsidTr="000708A8">
        <w:tc>
          <w:tcPr>
            <w:tcW w:w="2557" w:type="dxa"/>
            <w:shd w:val="clear" w:color="auto" w:fill="C5D9F1"/>
            <w:vAlign w:val="center"/>
          </w:tcPr>
          <w:p w14:paraId="24998946" w14:textId="77777777" w:rsidR="00EA089E" w:rsidRPr="007E15C0" w:rsidRDefault="00EA089E" w:rsidP="000708A8">
            <w:pPr>
              <w:ind w:right="-108"/>
              <w:rPr>
                <w:rFonts w:ascii="Trade Gothic Next LT Pro" w:hAnsi="Trade Gothic Next LT Pro"/>
                <w:b/>
                <w:bCs/>
                <w:sz w:val="22"/>
                <w:szCs w:val="22"/>
                <w:lang w:val="en-US"/>
              </w:rPr>
            </w:pPr>
            <w:r w:rsidRPr="007E15C0">
              <w:rPr>
                <w:rFonts w:ascii="Trade Gothic Next LT Pro" w:hAnsi="Trade Gothic Next LT Pro"/>
                <w:b/>
                <w:bCs/>
                <w:sz w:val="22"/>
                <w:szCs w:val="22"/>
                <w:lang w:val="en-US"/>
              </w:rPr>
              <w:t xml:space="preserve">Best Western </w:t>
            </w:r>
            <w:proofErr w:type="spellStart"/>
            <w:r w:rsidRPr="007E15C0">
              <w:rPr>
                <w:rFonts w:ascii="Trade Gothic Next LT Pro" w:hAnsi="Trade Gothic Next LT Pro"/>
                <w:b/>
                <w:bCs/>
                <w:sz w:val="22"/>
                <w:szCs w:val="22"/>
                <w:lang w:val="en-US"/>
              </w:rPr>
              <w:t>Hotell</w:t>
            </w:r>
            <w:proofErr w:type="spellEnd"/>
            <w:r w:rsidRPr="007E15C0">
              <w:rPr>
                <w:rFonts w:ascii="Trade Gothic Next LT Pro" w:hAnsi="Trade Gothic Next LT Pro"/>
                <w:b/>
                <w:bCs/>
                <w:sz w:val="22"/>
                <w:szCs w:val="22"/>
                <w:lang w:val="en-US"/>
              </w:rPr>
              <w:t xml:space="preserve"> </w:t>
            </w:r>
            <w:proofErr w:type="spellStart"/>
            <w:r w:rsidRPr="007E15C0">
              <w:rPr>
                <w:rFonts w:ascii="Trade Gothic Next LT Pro" w:hAnsi="Trade Gothic Next LT Pro"/>
                <w:b/>
                <w:bCs/>
                <w:sz w:val="22"/>
                <w:szCs w:val="22"/>
                <w:lang w:val="en-US"/>
              </w:rPr>
              <w:t>Ett</w:t>
            </w:r>
            <w:proofErr w:type="spellEnd"/>
          </w:p>
        </w:tc>
        <w:tc>
          <w:tcPr>
            <w:tcW w:w="2268" w:type="dxa"/>
            <w:vAlign w:val="center"/>
          </w:tcPr>
          <w:p w14:paraId="3133F96E" w14:textId="77777777" w:rsidR="00EA089E" w:rsidRPr="00DF0625" w:rsidRDefault="00EA089E" w:rsidP="000708A8">
            <w:pPr>
              <w:spacing w:after="160" w:line="259" w:lineRule="auto"/>
              <w:rPr>
                <w:rFonts w:ascii="Calibri" w:eastAsia="Calibri" w:hAnsi="Calibri" w:cs="Calibri"/>
                <w:color w:val="FF0000"/>
                <w:sz w:val="22"/>
                <w:szCs w:val="22"/>
                <w:lang w:val="en-US" w:eastAsia="en-US"/>
              </w:rPr>
            </w:pPr>
            <w:r w:rsidRPr="00F32FF6">
              <w:rPr>
                <w:rFonts w:ascii="Calibri" w:eastAsia="Calibri" w:hAnsi="Calibri"/>
                <w:sz w:val="22"/>
                <w:szCs w:val="22"/>
                <w:lang w:val="en-US" w:eastAsia="en-US"/>
              </w:rPr>
              <w:t xml:space="preserve">Single room: </w:t>
            </w:r>
            <w:r w:rsidRPr="00F32FF6">
              <w:rPr>
                <w:rFonts w:ascii="Calibri" w:eastAsia="Calibri" w:hAnsi="Calibri" w:cs="Calibri"/>
                <w:sz w:val="22"/>
                <w:szCs w:val="22"/>
                <w:lang w:val="en-US" w:eastAsia="en-US"/>
              </w:rPr>
              <w:t>€120*</w:t>
            </w:r>
            <w:r w:rsidRPr="00F32FF6">
              <w:rPr>
                <w:rFonts w:ascii="Calibri" w:eastAsia="Calibri" w:hAnsi="Calibri" w:cs="Calibri"/>
                <w:sz w:val="22"/>
                <w:szCs w:val="22"/>
                <w:lang w:val="en-US" w:eastAsia="en-US"/>
              </w:rPr>
              <w:br/>
              <w:t>Double room: €100*</w:t>
            </w:r>
          </w:p>
        </w:tc>
        <w:tc>
          <w:tcPr>
            <w:tcW w:w="5044" w:type="dxa"/>
            <w:vAlign w:val="center"/>
          </w:tcPr>
          <w:p w14:paraId="31F4B0E0" w14:textId="0A2770B2" w:rsidR="00EA089E" w:rsidRPr="004367BA" w:rsidRDefault="00EA089E" w:rsidP="000708A8">
            <w:pPr>
              <w:spacing w:after="160" w:line="259" w:lineRule="auto"/>
              <w:rPr>
                <w:rFonts w:ascii="Calibri" w:eastAsia="Calibri" w:hAnsi="Calibri" w:cs="Calibri"/>
                <w:i/>
                <w:iCs/>
                <w:sz w:val="22"/>
                <w:szCs w:val="22"/>
                <w:lang w:val="en-US" w:eastAsia="en-US"/>
              </w:rPr>
            </w:pPr>
            <w:r w:rsidRPr="00A2401F">
              <w:rPr>
                <w:rFonts w:ascii="Calibri" w:eastAsia="Calibri" w:hAnsi="Calibri" w:cs="Calibri"/>
                <w:sz w:val="22"/>
                <w:szCs w:val="22"/>
                <w:lang w:val="en-US" w:eastAsia="en-US"/>
              </w:rPr>
              <w:t>hotellett.com</w:t>
            </w:r>
            <w:r>
              <w:rPr>
                <w:rFonts w:ascii="Calibri" w:eastAsia="Calibri" w:hAnsi="Calibri" w:cs="Calibri"/>
                <w:sz w:val="22"/>
                <w:szCs w:val="22"/>
                <w:lang w:val="en-US" w:eastAsia="en-US"/>
              </w:rPr>
              <w:t xml:space="preserve"> </w:t>
            </w:r>
          </w:p>
        </w:tc>
      </w:tr>
      <w:tr w:rsidR="00EA089E" w14:paraId="6C09D329" w14:textId="77777777" w:rsidTr="000708A8">
        <w:trPr>
          <w:trHeight w:hRule="exact" w:val="284"/>
        </w:trPr>
        <w:tc>
          <w:tcPr>
            <w:tcW w:w="2557" w:type="dxa"/>
            <w:vAlign w:val="center"/>
          </w:tcPr>
          <w:p w14:paraId="0D8902AA" w14:textId="77777777" w:rsidR="00EA089E" w:rsidRPr="007E15C0" w:rsidRDefault="00EA089E" w:rsidP="000708A8">
            <w:pPr>
              <w:ind w:right="-108"/>
              <w:rPr>
                <w:rFonts w:asciiTheme="minorHAnsi" w:hAnsiTheme="minorHAnsi"/>
                <w:b/>
                <w:bCs/>
                <w:sz w:val="22"/>
                <w:szCs w:val="22"/>
                <w:lang w:val="en-US"/>
              </w:rPr>
            </w:pPr>
          </w:p>
        </w:tc>
        <w:tc>
          <w:tcPr>
            <w:tcW w:w="2268" w:type="dxa"/>
            <w:vAlign w:val="center"/>
          </w:tcPr>
          <w:p w14:paraId="5C37F372" w14:textId="77777777" w:rsidR="00EA089E" w:rsidRPr="00DF0625" w:rsidRDefault="00EA089E" w:rsidP="000708A8">
            <w:pPr>
              <w:rPr>
                <w:rFonts w:asciiTheme="minorHAnsi" w:hAnsiTheme="minorHAnsi"/>
                <w:color w:val="FF0000"/>
                <w:sz w:val="22"/>
                <w:szCs w:val="22"/>
                <w:lang w:val="en-US"/>
              </w:rPr>
            </w:pPr>
          </w:p>
        </w:tc>
        <w:tc>
          <w:tcPr>
            <w:tcW w:w="5044" w:type="dxa"/>
            <w:vAlign w:val="center"/>
          </w:tcPr>
          <w:p w14:paraId="69834563" w14:textId="77777777" w:rsidR="00EA089E" w:rsidRPr="00D31110" w:rsidRDefault="00EA089E" w:rsidP="000708A8">
            <w:pPr>
              <w:rPr>
                <w:rFonts w:asciiTheme="minorHAnsi" w:hAnsiTheme="minorHAnsi"/>
                <w:sz w:val="22"/>
                <w:szCs w:val="22"/>
                <w:lang w:val="en-US"/>
              </w:rPr>
            </w:pPr>
          </w:p>
        </w:tc>
      </w:tr>
      <w:tr w:rsidR="00EA089E" w14:paraId="57D2202C" w14:textId="77777777" w:rsidTr="000708A8">
        <w:trPr>
          <w:trHeight w:val="556"/>
        </w:trPr>
        <w:tc>
          <w:tcPr>
            <w:tcW w:w="2557" w:type="dxa"/>
            <w:shd w:val="clear" w:color="auto" w:fill="C5D9F1"/>
            <w:vAlign w:val="center"/>
          </w:tcPr>
          <w:p w14:paraId="4FF6B0D3" w14:textId="77777777" w:rsidR="00EA089E" w:rsidRPr="007E15C0" w:rsidRDefault="00EA089E" w:rsidP="000708A8">
            <w:pPr>
              <w:ind w:right="-108"/>
              <w:rPr>
                <w:rFonts w:ascii="Trade Gothic Next LT Pro" w:hAnsi="Trade Gothic Next LT Pro"/>
                <w:b/>
                <w:bCs/>
                <w:sz w:val="22"/>
                <w:szCs w:val="22"/>
                <w:lang w:val="en-US"/>
              </w:rPr>
            </w:pPr>
            <w:proofErr w:type="spellStart"/>
            <w:r>
              <w:rPr>
                <w:rFonts w:ascii="Trade Gothic Next LT Pro" w:hAnsi="Trade Gothic Next LT Pro"/>
                <w:b/>
                <w:bCs/>
                <w:sz w:val="22"/>
                <w:szCs w:val="22"/>
                <w:lang w:val="en-US"/>
              </w:rPr>
              <w:t>Hotell</w:t>
            </w:r>
            <w:proofErr w:type="spellEnd"/>
            <w:r>
              <w:rPr>
                <w:rFonts w:ascii="Trade Gothic Next LT Pro" w:hAnsi="Trade Gothic Next LT Pro"/>
                <w:b/>
                <w:bCs/>
                <w:sz w:val="22"/>
                <w:szCs w:val="22"/>
                <w:lang w:val="en-US"/>
              </w:rPr>
              <w:t xml:space="preserve"> Östersund</w:t>
            </w:r>
          </w:p>
        </w:tc>
        <w:tc>
          <w:tcPr>
            <w:tcW w:w="2268" w:type="dxa"/>
            <w:vAlign w:val="center"/>
          </w:tcPr>
          <w:p w14:paraId="45EA5BE7" w14:textId="77777777" w:rsidR="00EA089E" w:rsidRPr="00DF0625" w:rsidRDefault="00EA089E" w:rsidP="000708A8">
            <w:pPr>
              <w:spacing w:after="160" w:line="259" w:lineRule="auto"/>
              <w:rPr>
                <w:rFonts w:ascii="Calibri" w:eastAsia="Calibri" w:hAnsi="Calibri" w:cs="Calibri"/>
                <w:color w:val="FF0000"/>
                <w:sz w:val="22"/>
                <w:szCs w:val="22"/>
                <w:lang w:val="en-US" w:eastAsia="en-US"/>
              </w:rPr>
            </w:pPr>
            <w:r w:rsidRPr="00F32FF6">
              <w:rPr>
                <w:rFonts w:ascii="Calibri" w:eastAsia="Calibri" w:hAnsi="Calibri"/>
                <w:sz w:val="22"/>
                <w:szCs w:val="22"/>
                <w:lang w:val="en-US" w:eastAsia="en-US"/>
              </w:rPr>
              <w:t xml:space="preserve">Single room: </w:t>
            </w:r>
            <w:r w:rsidRPr="00F32FF6">
              <w:rPr>
                <w:rFonts w:ascii="Calibri" w:eastAsia="Calibri" w:hAnsi="Calibri" w:cs="Calibri"/>
                <w:sz w:val="22"/>
                <w:szCs w:val="22"/>
                <w:lang w:val="en-US" w:eastAsia="en-US"/>
              </w:rPr>
              <w:t>€140</w:t>
            </w:r>
            <w:r w:rsidRPr="00F32FF6">
              <w:rPr>
                <w:rFonts w:ascii="Calibri" w:eastAsia="Calibri" w:hAnsi="Calibri" w:cs="Calibri"/>
                <w:sz w:val="22"/>
                <w:szCs w:val="22"/>
                <w:lang w:val="en-US" w:eastAsia="en-US"/>
              </w:rPr>
              <w:br/>
              <w:t>Double room: €100</w:t>
            </w:r>
            <w:r w:rsidRPr="00F32FF6">
              <w:rPr>
                <w:rFonts w:ascii="Calibri" w:eastAsia="Calibri" w:hAnsi="Calibri" w:cs="Calibri"/>
                <w:sz w:val="22"/>
                <w:szCs w:val="22"/>
                <w:lang w:val="en-US" w:eastAsia="en-US"/>
              </w:rPr>
              <w:br/>
              <w:t>Triple room: €90</w:t>
            </w:r>
            <w:r w:rsidRPr="00F32FF6">
              <w:rPr>
                <w:rFonts w:ascii="Calibri" w:eastAsia="Calibri" w:hAnsi="Calibri" w:cs="Calibri"/>
                <w:sz w:val="22"/>
                <w:szCs w:val="22"/>
                <w:lang w:val="en-US" w:eastAsia="en-US"/>
              </w:rPr>
              <w:br/>
              <w:t xml:space="preserve">Quadruple room: €85 </w:t>
            </w:r>
          </w:p>
        </w:tc>
        <w:tc>
          <w:tcPr>
            <w:tcW w:w="5044" w:type="dxa"/>
            <w:vAlign w:val="center"/>
          </w:tcPr>
          <w:p w14:paraId="4AD4912C" w14:textId="77777777" w:rsidR="00EA089E" w:rsidRDefault="00EA089E" w:rsidP="000708A8">
            <w:pPr>
              <w:spacing w:after="160" w:line="259" w:lineRule="auto"/>
              <w:rPr>
                <w:rFonts w:ascii="Calibri" w:eastAsia="Calibri" w:hAnsi="Calibri"/>
                <w:sz w:val="22"/>
                <w:szCs w:val="22"/>
                <w:lang w:val="en-US" w:eastAsia="en-US"/>
              </w:rPr>
            </w:pPr>
            <w:r w:rsidRPr="00A1157B">
              <w:rPr>
                <w:rFonts w:ascii="Calibri" w:eastAsia="Calibri" w:hAnsi="Calibri"/>
                <w:sz w:val="22"/>
                <w:szCs w:val="22"/>
                <w:lang w:val="en-US" w:eastAsia="en-US"/>
              </w:rPr>
              <w:t>www.hotellostersund.se</w:t>
            </w:r>
          </w:p>
        </w:tc>
      </w:tr>
      <w:tr w:rsidR="00EA089E" w14:paraId="6075829A" w14:textId="77777777" w:rsidTr="000708A8">
        <w:trPr>
          <w:trHeight w:hRule="exact" w:val="284"/>
        </w:trPr>
        <w:tc>
          <w:tcPr>
            <w:tcW w:w="2557" w:type="dxa"/>
            <w:shd w:val="clear" w:color="auto" w:fill="auto"/>
            <w:vAlign w:val="center"/>
          </w:tcPr>
          <w:p w14:paraId="332913FF" w14:textId="77777777" w:rsidR="00EA089E" w:rsidRPr="007E15C0" w:rsidRDefault="00EA089E" w:rsidP="000708A8">
            <w:pPr>
              <w:ind w:right="-108"/>
              <w:rPr>
                <w:rFonts w:asciiTheme="minorHAnsi" w:hAnsiTheme="minorHAnsi"/>
                <w:b/>
                <w:bCs/>
                <w:sz w:val="22"/>
                <w:szCs w:val="22"/>
                <w:lang w:val="en-US"/>
              </w:rPr>
            </w:pPr>
          </w:p>
        </w:tc>
        <w:tc>
          <w:tcPr>
            <w:tcW w:w="2268" w:type="dxa"/>
            <w:vAlign w:val="center"/>
          </w:tcPr>
          <w:p w14:paraId="49F0F993" w14:textId="77777777" w:rsidR="00EA089E" w:rsidRPr="00DF0625" w:rsidRDefault="00EA089E" w:rsidP="000708A8">
            <w:pPr>
              <w:spacing w:after="160" w:line="259" w:lineRule="auto"/>
              <w:rPr>
                <w:rFonts w:ascii="Calibri" w:eastAsia="Calibri" w:hAnsi="Calibri"/>
                <w:color w:val="FF0000"/>
                <w:sz w:val="22"/>
                <w:szCs w:val="22"/>
                <w:lang w:val="en-US" w:eastAsia="en-US"/>
              </w:rPr>
            </w:pPr>
          </w:p>
        </w:tc>
        <w:tc>
          <w:tcPr>
            <w:tcW w:w="5044" w:type="dxa"/>
            <w:vAlign w:val="center"/>
          </w:tcPr>
          <w:p w14:paraId="3CA3515F" w14:textId="77777777" w:rsidR="00EA089E" w:rsidRPr="00D31110" w:rsidRDefault="00EA089E" w:rsidP="000708A8">
            <w:pPr>
              <w:spacing w:after="160" w:line="259" w:lineRule="auto"/>
              <w:rPr>
                <w:rFonts w:ascii="Calibri" w:eastAsia="Calibri" w:hAnsi="Calibri"/>
                <w:sz w:val="22"/>
                <w:szCs w:val="22"/>
                <w:lang w:val="en-US" w:eastAsia="en-US"/>
              </w:rPr>
            </w:pPr>
          </w:p>
        </w:tc>
      </w:tr>
      <w:tr w:rsidR="00EA089E" w14:paraId="6E15577B" w14:textId="77777777" w:rsidTr="000708A8">
        <w:trPr>
          <w:trHeight w:val="1176"/>
        </w:trPr>
        <w:tc>
          <w:tcPr>
            <w:tcW w:w="2557" w:type="dxa"/>
            <w:shd w:val="clear" w:color="auto" w:fill="C5D9F1"/>
            <w:vAlign w:val="center"/>
          </w:tcPr>
          <w:p w14:paraId="172026AA" w14:textId="77777777" w:rsidR="00EA089E" w:rsidRPr="00804A3A" w:rsidRDefault="00EA089E" w:rsidP="000708A8">
            <w:pPr>
              <w:ind w:right="-108"/>
              <w:rPr>
                <w:rFonts w:asciiTheme="minorHAnsi" w:hAnsiTheme="minorHAnsi"/>
                <w:b/>
                <w:bCs/>
                <w:sz w:val="22"/>
                <w:szCs w:val="22"/>
              </w:rPr>
            </w:pPr>
            <w:proofErr w:type="spellStart"/>
            <w:r>
              <w:rPr>
                <w:rFonts w:asciiTheme="minorHAnsi" w:hAnsiTheme="minorHAnsi"/>
                <w:b/>
                <w:bCs/>
                <w:sz w:val="22"/>
                <w:szCs w:val="22"/>
              </w:rPr>
              <w:t>Scandic</w:t>
            </w:r>
            <w:proofErr w:type="spellEnd"/>
            <w:r>
              <w:rPr>
                <w:rFonts w:asciiTheme="minorHAnsi" w:hAnsiTheme="minorHAnsi"/>
                <w:b/>
                <w:bCs/>
                <w:sz w:val="22"/>
                <w:szCs w:val="22"/>
              </w:rPr>
              <w:t xml:space="preserve"> Östersund Syd</w:t>
            </w:r>
          </w:p>
        </w:tc>
        <w:tc>
          <w:tcPr>
            <w:tcW w:w="2268" w:type="dxa"/>
            <w:vAlign w:val="center"/>
          </w:tcPr>
          <w:p w14:paraId="4777FDA2" w14:textId="77777777" w:rsidR="00EA089E" w:rsidRPr="00DF0625" w:rsidRDefault="00EA089E" w:rsidP="000708A8">
            <w:pPr>
              <w:spacing w:after="160" w:line="259" w:lineRule="auto"/>
              <w:rPr>
                <w:rFonts w:ascii="Calibri" w:eastAsia="Calibri" w:hAnsi="Calibri"/>
                <w:color w:val="FF0000"/>
                <w:sz w:val="22"/>
                <w:szCs w:val="22"/>
                <w:lang w:val="en-US" w:eastAsia="en-US"/>
              </w:rPr>
            </w:pPr>
            <w:r w:rsidRPr="00F32FF6">
              <w:rPr>
                <w:rFonts w:ascii="Calibri" w:eastAsia="Calibri" w:hAnsi="Calibri"/>
                <w:sz w:val="22"/>
                <w:szCs w:val="22"/>
                <w:lang w:val="en-US" w:eastAsia="en-US"/>
              </w:rPr>
              <w:t xml:space="preserve">Single room: </w:t>
            </w:r>
            <w:r w:rsidRPr="00F32FF6">
              <w:rPr>
                <w:rFonts w:ascii="Calibri" w:eastAsia="Calibri" w:hAnsi="Calibri" w:cs="Calibri"/>
                <w:sz w:val="22"/>
                <w:szCs w:val="22"/>
                <w:lang w:val="en-US" w:eastAsia="en-US"/>
              </w:rPr>
              <w:t>€158</w:t>
            </w:r>
            <w:r w:rsidRPr="00F32FF6">
              <w:rPr>
                <w:rFonts w:ascii="Calibri" w:eastAsia="Calibri" w:hAnsi="Calibri"/>
                <w:sz w:val="22"/>
                <w:szCs w:val="22"/>
                <w:lang w:val="en-US" w:eastAsia="en-US"/>
              </w:rPr>
              <w:br/>
              <w:t xml:space="preserve">Double room: </w:t>
            </w:r>
            <w:r w:rsidRPr="00F32FF6">
              <w:rPr>
                <w:rFonts w:ascii="Calibri" w:eastAsia="Calibri" w:hAnsi="Calibri" w:cs="Calibri"/>
                <w:sz w:val="22"/>
                <w:szCs w:val="22"/>
                <w:lang w:val="en-US" w:eastAsia="en-US"/>
              </w:rPr>
              <w:t>€108</w:t>
            </w:r>
            <w:r w:rsidRPr="00F32FF6">
              <w:rPr>
                <w:rFonts w:ascii="Calibri" w:eastAsia="Calibri" w:hAnsi="Calibri"/>
                <w:sz w:val="22"/>
                <w:szCs w:val="22"/>
                <w:lang w:val="en-US" w:eastAsia="en-US"/>
              </w:rPr>
              <w:br/>
              <w:t xml:space="preserve">Triple room: </w:t>
            </w:r>
            <w:r w:rsidRPr="00F32FF6">
              <w:rPr>
                <w:rFonts w:ascii="Calibri" w:eastAsia="Calibri" w:hAnsi="Calibri" w:cs="Calibri"/>
                <w:sz w:val="22"/>
                <w:szCs w:val="22"/>
                <w:lang w:val="en-US" w:eastAsia="en-US"/>
              </w:rPr>
              <w:t>€98</w:t>
            </w:r>
            <w:r w:rsidRPr="00F32FF6">
              <w:rPr>
                <w:rFonts w:ascii="Calibri" w:eastAsia="Calibri" w:hAnsi="Calibri"/>
                <w:sz w:val="22"/>
                <w:szCs w:val="22"/>
                <w:lang w:val="en-US" w:eastAsia="en-US"/>
              </w:rPr>
              <w:br/>
            </w:r>
            <w:r w:rsidRPr="00F32FF6">
              <w:rPr>
                <w:rFonts w:ascii="Calibri" w:eastAsia="Calibri" w:hAnsi="Calibri" w:cs="Calibri"/>
                <w:sz w:val="22"/>
                <w:szCs w:val="22"/>
                <w:lang w:val="en-US" w:eastAsia="en-US"/>
              </w:rPr>
              <w:t xml:space="preserve">Quadruple </w:t>
            </w:r>
            <w:r w:rsidRPr="00F32FF6">
              <w:rPr>
                <w:rFonts w:ascii="Calibri" w:eastAsia="Calibri" w:hAnsi="Calibri"/>
                <w:sz w:val="22"/>
                <w:szCs w:val="22"/>
                <w:lang w:val="en-US" w:eastAsia="en-US"/>
              </w:rPr>
              <w:t xml:space="preserve">room: </w:t>
            </w:r>
            <w:r w:rsidRPr="00F32FF6">
              <w:rPr>
                <w:rFonts w:ascii="Calibri" w:eastAsia="Calibri" w:hAnsi="Calibri" w:cs="Calibri"/>
                <w:sz w:val="22"/>
                <w:szCs w:val="22"/>
                <w:lang w:val="en-US" w:eastAsia="en-US"/>
              </w:rPr>
              <w:t>€98</w:t>
            </w:r>
          </w:p>
        </w:tc>
        <w:tc>
          <w:tcPr>
            <w:tcW w:w="5044" w:type="dxa"/>
            <w:vAlign w:val="center"/>
          </w:tcPr>
          <w:p w14:paraId="6149FA54" w14:textId="77777777" w:rsidR="00EA089E" w:rsidRPr="00D31110" w:rsidRDefault="00EA089E" w:rsidP="000708A8">
            <w:pPr>
              <w:spacing w:after="160" w:line="259" w:lineRule="auto"/>
              <w:rPr>
                <w:rFonts w:ascii="Calibri" w:eastAsia="Calibri" w:hAnsi="Calibri"/>
                <w:sz w:val="22"/>
                <w:szCs w:val="22"/>
                <w:lang w:val="en-US" w:eastAsia="en-US"/>
              </w:rPr>
            </w:pPr>
            <w:r w:rsidRPr="000D5A75">
              <w:rPr>
                <w:rFonts w:ascii="Calibri" w:eastAsia="Calibri" w:hAnsi="Calibri"/>
                <w:sz w:val="22"/>
                <w:szCs w:val="22"/>
                <w:lang w:val="en-US" w:eastAsia="en-US"/>
              </w:rPr>
              <w:t>scandichotels.se/</w:t>
            </w:r>
            <w:proofErr w:type="spellStart"/>
            <w:r w:rsidRPr="000D5A75">
              <w:rPr>
                <w:rFonts w:ascii="Calibri" w:eastAsia="Calibri" w:hAnsi="Calibri"/>
                <w:sz w:val="22"/>
                <w:szCs w:val="22"/>
                <w:lang w:val="en-US" w:eastAsia="en-US"/>
              </w:rPr>
              <w:t>ostersundsyd</w:t>
            </w:r>
            <w:proofErr w:type="spellEnd"/>
          </w:p>
        </w:tc>
      </w:tr>
      <w:tr w:rsidR="00EA089E" w14:paraId="5B6F560C" w14:textId="77777777" w:rsidTr="000708A8">
        <w:trPr>
          <w:trHeight w:hRule="exact" w:val="284"/>
        </w:trPr>
        <w:tc>
          <w:tcPr>
            <w:tcW w:w="2557" w:type="dxa"/>
            <w:shd w:val="clear" w:color="auto" w:fill="auto"/>
            <w:vAlign w:val="center"/>
          </w:tcPr>
          <w:p w14:paraId="43CA0A43" w14:textId="77777777" w:rsidR="00EA089E" w:rsidRPr="007E15C0" w:rsidRDefault="00EA089E" w:rsidP="000708A8">
            <w:pPr>
              <w:ind w:right="-108"/>
              <w:rPr>
                <w:rFonts w:asciiTheme="minorHAnsi" w:hAnsiTheme="minorHAnsi"/>
                <w:b/>
                <w:bCs/>
                <w:sz w:val="22"/>
                <w:szCs w:val="22"/>
                <w:lang w:val="en-US"/>
              </w:rPr>
            </w:pPr>
          </w:p>
        </w:tc>
        <w:tc>
          <w:tcPr>
            <w:tcW w:w="2268" w:type="dxa"/>
            <w:vAlign w:val="center"/>
          </w:tcPr>
          <w:p w14:paraId="38F87A7E" w14:textId="77777777" w:rsidR="00EA089E" w:rsidRPr="00DF0625" w:rsidRDefault="00EA089E" w:rsidP="000708A8">
            <w:pPr>
              <w:spacing w:after="160" w:line="259" w:lineRule="auto"/>
              <w:rPr>
                <w:rFonts w:ascii="Calibri" w:eastAsia="Calibri" w:hAnsi="Calibri"/>
                <w:color w:val="FF0000"/>
                <w:sz w:val="22"/>
                <w:szCs w:val="22"/>
                <w:lang w:val="en-US" w:eastAsia="en-US"/>
              </w:rPr>
            </w:pPr>
          </w:p>
        </w:tc>
        <w:tc>
          <w:tcPr>
            <w:tcW w:w="5044" w:type="dxa"/>
            <w:vAlign w:val="center"/>
          </w:tcPr>
          <w:p w14:paraId="2F7FF88F" w14:textId="77777777" w:rsidR="00EA089E" w:rsidRPr="00D31110" w:rsidRDefault="00EA089E" w:rsidP="000708A8">
            <w:pPr>
              <w:spacing w:after="160" w:line="259" w:lineRule="auto"/>
              <w:rPr>
                <w:rFonts w:ascii="Calibri" w:eastAsia="Calibri" w:hAnsi="Calibri"/>
                <w:sz w:val="22"/>
                <w:szCs w:val="22"/>
                <w:lang w:val="en-US" w:eastAsia="en-US"/>
              </w:rPr>
            </w:pPr>
          </w:p>
        </w:tc>
      </w:tr>
      <w:tr w:rsidR="00EA089E" w14:paraId="065E6AA5" w14:textId="77777777" w:rsidTr="000708A8">
        <w:trPr>
          <w:trHeight w:val="556"/>
        </w:trPr>
        <w:tc>
          <w:tcPr>
            <w:tcW w:w="2557" w:type="dxa"/>
            <w:shd w:val="clear" w:color="auto" w:fill="C5D9F1"/>
            <w:vAlign w:val="center"/>
          </w:tcPr>
          <w:p w14:paraId="5944EADE" w14:textId="77777777" w:rsidR="00EA089E" w:rsidRPr="007E15C0" w:rsidRDefault="00EA089E" w:rsidP="000708A8">
            <w:pPr>
              <w:ind w:right="-108"/>
              <w:rPr>
                <w:rFonts w:asciiTheme="minorHAnsi" w:hAnsiTheme="minorHAnsi"/>
                <w:b/>
                <w:bCs/>
                <w:sz w:val="22"/>
                <w:szCs w:val="22"/>
                <w:lang w:val="en-US"/>
              </w:rPr>
            </w:pPr>
            <w:r>
              <w:rPr>
                <w:rFonts w:asciiTheme="minorHAnsi" w:hAnsiTheme="minorHAnsi"/>
                <w:b/>
                <w:bCs/>
                <w:sz w:val="22"/>
                <w:szCs w:val="22"/>
                <w:lang w:val="en-US"/>
              </w:rPr>
              <w:t>Clarion Hotel Grand Östersund</w:t>
            </w:r>
          </w:p>
        </w:tc>
        <w:tc>
          <w:tcPr>
            <w:tcW w:w="2268" w:type="dxa"/>
            <w:vAlign w:val="center"/>
          </w:tcPr>
          <w:p w14:paraId="43F31EB0" w14:textId="77777777" w:rsidR="00EA089E" w:rsidRPr="00DF0625" w:rsidRDefault="00EA089E" w:rsidP="000708A8">
            <w:pPr>
              <w:spacing w:after="160" w:line="259" w:lineRule="auto"/>
              <w:rPr>
                <w:rFonts w:ascii="Calibri" w:eastAsia="Calibri" w:hAnsi="Calibri" w:cs="Calibri"/>
                <w:color w:val="FF0000"/>
                <w:sz w:val="22"/>
                <w:szCs w:val="22"/>
                <w:lang w:val="en-US" w:eastAsia="en-US"/>
              </w:rPr>
            </w:pPr>
            <w:r w:rsidRPr="00F32FF6">
              <w:rPr>
                <w:rFonts w:ascii="Calibri" w:eastAsia="Calibri" w:hAnsi="Calibri"/>
                <w:sz w:val="22"/>
                <w:szCs w:val="22"/>
                <w:lang w:val="en-US" w:eastAsia="en-US"/>
              </w:rPr>
              <w:t xml:space="preserve">Single room: </w:t>
            </w:r>
            <w:r w:rsidRPr="00F32FF6">
              <w:rPr>
                <w:rFonts w:ascii="Calibri" w:eastAsia="Calibri" w:hAnsi="Calibri" w:cs="Calibri"/>
                <w:sz w:val="22"/>
                <w:szCs w:val="22"/>
                <w:lang w:val="en-US" w:eastAsia="en-US"/>
              </w:rPr>
              <w:t>€ 180</w:t>
            </w:r>
            <w:r w:rsidRPr="00F32FF6">
              <w:rPr>
                <w:rFonts w:ascii="Calibri" w:eastAsia="Calibri" w:hAnsi="Calibri" w:cs="Calibri"/>
                <w:sz w:val="22"/>
                <w:szCs w:val="22"/>
                <w:lang w:val="en-US" w:eastAsia="en-US"/>
              </w:rPr>
              <w:br/>
            </w:r>
            <w:r w:rsidRPr="00F32FF6">
              <w:rPr>
                <w:rFonts w:ascii="Calibri" w:eastAsia="Calibri" w:hAnsi="Calibri"/>
                <w:sz w:val="22"/>
                <w:szCs w:val="22"/>
                <w:lang w:val="en-US" w:eastAsia="en-US"/>
              </w:rPr>
              <w:t xml:space="preserve">Double room: </w:t>
            </w:r>
            <w:r w:rsidRPr="00F32FF6">
              <w:rPr>
                <w:rFonts w:ascii="Calibri" w:eastAsia="Calibri" w:hAnsi="Calibri" w:cs="Calibri"/>
                <w:sz w:val="22"/>
                <w:szCs w:val="22"/>
                <w:lang w:val="en-US" w:eastAsia="en-US"/>
              </w:rPr>
              <w:t>€120</w:t>
            </w:r>
          </w:p>
        </w:tc>
        <w:tc>
          <w:tcPr>
            <w:tcW w:w="5044" w:type="dxa"/>
            <w:vAlign w:val="center"/>
          </w:tcPr>
          <w:p w14:paraId="60ED302F" w14:textId="77777777" w:rsidR="00EA089E" w:rsidRPr="00D31110" w:rsidRDefault="00EA089E" w:rsidP="000708A8">
            <w:pPr>
              <w:spacing w:after="160" w:line="259" w:lineRule="auto"/>
              <w:rPr>
                <w:rFonts w:ascii="Calibri" w:eastAsia="Calibri" w:hAnsi="Calibri"/>
                <w:sz w:val="22"/>
                <w:szCs w:val="22"/>
                <w:lang w:val="en-US" w:eastAsia="en-US"/>
              </w:rPr>
            </w:pPr>
            <w:r w:rsidRPr="00A7354A">
              <w:rPr>
                <w:rFonts w:ascii="Calibri" w:eastAsia="Calibri" w:hAnsi="Calibri"/>
                <w:sz w:val="22"/>
                <w:szCs w:val="22"/>
                <w:lang w:val="en-US" w:eastAsia="en-US"/>
              </w:rPr>
              <w:t>www.nordicchoicehotels.se/clarion/clarion-hotel-grand-ostersund/</w:t>
            </w:r>
          </w:p>
        </w:tc>
      </w:tr>
      <w:bookmarkEnd w:id="2"/>
    </w:tbl>
    <w:p w14:paraId="695CCB64" w14:textId="59AC8F0C" w:rsidR="00EA089E" w:rsidRDefault="00EA089E" w:rsidP="00A9215E">
      <w:pPr>
        <w:spacing w:after="160" w:line="259" w:lineRule="auto"/>
        <w:rPr>
          <w:rStyle w:val="WCH3Char"/>
          <w:b w:val="0"/>
          <w:bCs w:val="0"/>
        </w:rPr>
      </w:pPr>
    </w:p>
    <w:p w14:paraId="7C817AC4" w14:textId="5DF70975" w:rsidR="00D106E4" w:rsidRPr="00A26F0A" w:rsidRDefault="00D106E4" w:rsidP="00A9215E">
      <w:pPr>
        <w:spacing w:after="160" w:line="259" w:lineRule="auto"/>
        <w:rPr>
          <w:rFonts w:ascii="Calibri" w:eastAsia="Calibri" w:hAnsi="Calibri"/>
          <w:color w:val="0000FF"/>
          <w:sz w:val="22"/>
          <w:szCs w:val="22"/>
          <w:u w:val="single"/>
          <w:lang w:val="en-US" w:eastAsia="en-US"/>
        </w:rPr>
      </w:pPr>
      <w:r w:rsidRPr="00A9215E">
        <w:rPr>
          <w:rStyle w:val="WCH3Char"/>
          <w:b w:val="0"/>
          <w:bCs w:val="0"/>
        </w:rPr>
        <w:t>Supporters/Family</w:t>
      </w:r>
      <w:r w:rsidR="00B34350" w:rsidRPr="00A9215E">
        <w:rPr>
          <w:rStyle w:val="WCH3Char"/>
          <w:b w:val="0"/>
          <w:bCs w:val="0"/>
        </w:rPr>
        <w:t xml:space="preserve"> members</w:t>
      </w:r>
      <w:r w:rsidRPr="00A9215E">
        <w:rPr>
          <w:rStyle w:val="WCH3Char"/>
          <w:b w:val="0"/>
          <w:bCs w:val="0"/>
        </w:rPr>
        <w:br/>
      </w:r>
      <w:r w:rsidRPr="00A26F0A">
        <w:rPr>
          <w:rFonts w:ascii="Calibri" w:eastAsia="Calibri" w:hAnsi="Calibri"/>
          <w:sz w:val="22"/>
          <w:szCs w:val="22"/>
          <w:lang w:val="en-US" w:eastAsia="en-US"/>
        </w:rPr>
        <w:t xml:space="preserve">For supporters and family members we recommend </w:t>
      </w:r>
      <w:r w:rsidR="00541E22">
        <w:rPr>
          <w:rFonts w:ascii="Calibri" w:eastAsia="Calibri" w:hAnsi="Calibri"/>
          <w:sz w:val="22"/>
          <w:szCs w:val="22"/>
          <w:lang w:val="en-US" w:eastAsia="en-US"/>
        </w:rPr>
        <w:t>Clarion Hotel Grand Östersund</w:t>
      </w:r>
      <w:r w:rsidRPr="00A26F0A">
        <w:rPr>
          <w:rFonts w:ascii="Calibri" w:eastAsia="Calibri" w:hAnsi="Calibri"/>
          <w:sz w:val="22"/>
          <w:szCs w:val="22"/>
          <w:lang w:val="en-US" w:eastAsia="en-US"/>
        </w:rPr>
        <w:t xml:space="preserve"> for accommodation: </w:t>
      </w:r>
      <w:r w:rsidRPr="00A26F0A">
        <w:rPr>
          <w:rFonts w:ascii="Calibri" w:eastAsia="Calibri" w:hAnsi="Calibri"/>
          <w:sz w:val="22"/>
          <w:szCs w:val="22"/>
          <w:lang w:val="en-US" w:eastAsia="en-US"/>
        </w:rPr>
        <w:br/>
      </w:r>
      <w:hyperlink r:id="rId24" w:history="1">
        <w:r w:rsidR="00E55575" w:rsidRPr="003949E5">
          <w:rPr>
            <w:rStyle w:val="Hyperlnk"/>
            <w:rFonts w:ascii="Calibri" w:eastAsia="Calibri" w:hAnsi="Calibri"/>
            <w:sz w:val="22"/>
            <w:szCs w:val="22"/>
            <w:lang w:val="en-US" w:eastAsia="en-US"/>
          </w:rPr>
          <w:t>https://www.nordicchoicehotels.se/clarion/clarion-hotel-grand-ostersund/</w:t>
        </w:r>
      </w:hyperlink>
      <w:r w:rsidRPr="00A26F0A">
        <w:rPr>
          <w:rFonts w:ascii="Calibri" w:eastAsia="Calibri" w:hAnsi="Calibri"/>
          <w:sz w:val="22"/>
          <w:szCs w:val="22"/>
          <w:lang w:val="en-US" w:eastAsia="en-US"/>
        </w:rPr>
        <w:t xml:space="preserve">. </w:t>
      </w:r>
      <w:r w:rsidR="00A9215E">
        <w:rPr>
          <w:rFonts w:ascii="Calibri" w:eastAsia="Calibri" w:hAnsi="Calibri"/>
          <w:sz w:val="22"/>
          <w:szCs w:val="22"/>
          <w:lang w:val="en-US" w:eastAsia="en-US"/>
        </w:rPr>
        <w:t xml:space="preserve"> </w:t>
      </w:r>
      <w:r w:rsidR="00C36123">
        <w:rPr>
          <w:rFonts w:ascii="Calibri" w:eastAsia="Calibri" w:hAnsi="Calibri"/>
          <w:sz w:val="22"/>
          <w:szCs w:val="22"/>
          <w:lang w:val="en-US" w:eastAsia="en-US"/>
        </w:rPr>
        <w:t>Ano</w:t>
      </w:r>
      <w:r w:rsidRPr="00A26F0A">
        <w:rPr>
          <w:rFonts w:ascii="Calibri" w:eastAsia="Calibri" w:hAnsi="Calibri"/>
          <w:sz w:val="22"/>
          <w:szCs w:val="22"/>
          <w:lang w:val="en-US" w:eastAsia="en-US"/>
        </w:rPr>
        <w:t>ther alternative</w:t>
      </w:r>
      <w:r w:rsidR="000435D8">
        <w:rPr>
          <w:rFonts w:ascii="Calibri" w:eastAsia="Calibri" w:hAnsi="Calibri"/>
          <w:sz w:val="22"/>
          <w:szCs w:val="22"/>
          <w:lang w:val="en-US" w:eastAsia="en-US"/>
        </w:rPr>
        <w:t xml:space="preserve"> is</w:t>
      </w:r>
      <w:r w:rsidRPr="00A26F0A">
        <w:rPr>
          <w:rFonts w:ascii="Calibri" w:eastAsia="Calibri" w:hAnsi="Calibri"/>
          <w:sz w:val="22"/>
          <w:szCs w:val="22"/>
          <w:lang w:val="en-US" w:eastAsia="en-US"/>
        </w:rPr>
        <w:t xml:space="preserve"> </w:t>
      </w:r>
      <w:r w:rsidR="008F11FA">
        <w:rPr>
          <w:rFonts w:ascii="Calibri" w:eastAsia="Calibri" w:hAnsi="Calibri"/>
          <w:sz w:val="22"/>
          <w:szCs w:val="22"/>
          <w:lang w:val="en-US" w:eastAsia="en-US"/>
        </w:rPr>
        <w:t>Best West</w:t>
      </w:r>
      <w:r w:rsidRPr="00A26F0A">
        <w:rPr>
          <w:rFonts w:ascii="Calibri" w:eastAsia="Calibri" w:hAnsi="Calibri"/>
          <w:sz w:val="22"/>
          <w:szCs w:val="22"/>
          <w:lang w:val="en-US" w:eastAsia="en-US"/>
        </w:rPr>
        <w:t xml:space="preserve">ern </w:t>
      </w:r>
      <w:proofErr w:type="spellStart"/>
      <w:r w:rsidRPr="00A26F0A">
        <w:rPr>
          <w:rFonts w:ascii="Calibri" w:eastAsia="Calibri" w:hAnsi="Calibri"/>
          <w:sz w:val="22"/>
          <w:szCs w:val="22"/>
          <w:lang w:val="en-US" w:eastAsia="en-US"/>
        </w:rPr>
        <w:t>Hotell</w:t>
      </w:r>
      <w:proofErr w:type="spellEnd"/>
      <w:r w:rsidRPr="00A26F0A">
        <w:rPr>
          <w:rFonts w:ascii="Calibri" w:eastAsia="Calibri" w:hAnsi="Calibri"/>
          <w:sz w:val="22"/>
          <w:szCs w:val="22"/>
          <w:lang w:val="en-US" w:eastAsia="en-US"/>
        </w:rPr>
        <w:t xml:space="preserve"> </w:t>
      </w:r>
      <w:proofErr w:type="spellStart"/>
      <w:r w:rsidRPr="00A26F0A">
        <w:rPr>
          <w:rFonts w:ascii="Calibri" w:eastAsia="Calibri" w:hAnsi="Calibri"/>
          <w:sz w:val="22"/>
          <w:szCs w:val="22"/>
          <w:lang w:val="en-US" w:eastAsia="en-US"/>
        </w:rPr>
        <w:t>Gamla</w:t>
      </w:r>
      <w:proofErr w:type="spellEnd"/>
      <w:r w:rsidRPr="00A26F0A">
        <w:rPr>
          <w:rFonts w:ascii="Calibri" w:eastAsia="Calibri" w:hAnsi="Calibri"/>
          <w:sz w:val="22"/>
          <w:szCs w:val="22"/>
          <w:lang w:val="en-US" w:eastAsia="en-US"/>
        </w:rPr>
        <w:t xml:space="preserve"> </w:t>
      </w:r>
      <w:proofErr w:type="spellStart"/>
      <w:r w:rsidRPr="00A26F0A">
        <w:rPr>
          <w:rFonts w:ascii="Calibri" w:eastAsia="Calibri" w:hAnsi="Calibri"/>
          <w:sz w:val="22"/>
          <w:szCs w:val="22"/>
          <w:lang w:val="en-US" w:eastAsia="en-US"/>
        </w:rPr>
        <w:t>Teatern</w:t>
      </w:r>
      <w:proofErr w:type="spellEnd"/>
      <w:r w:rsidRPr="00A26F0A">
        <w:rPr>
          <w:rFonts w:ascii="Calibri" w:eastAsia="Calibri" w:hAnsi="Calibri"/>
          <w:sz w:val="22"/>
          <w:szCs w:val="22"/>
          <w:lang w:val="en-US" w:eastAsia="en-US"/>
        </w:rPr>
        <w:t xml:space="preserve">: </w:t>
      </w:r>
      <w:hyperlink r:id="rId25" w:history="1">
        <w:r w:rsidRPr="00A26F0A">
          <w:rPr>
            <w:rStyle w:val="Hyperlnk"/>
            <w:rFonts w:ascii="Calibri" w:eastAsia="Calibri" w:hAnsi="Calibri"/>
            <w:sz w:val="22"/>
            <w:szCs w:val="22"/>
            <w:lang w:val="en-US" w:eastAsia="en-US"/>
          </w:rPr>
          <w:t>https://www.gamlateatern.se/</w:t>
        </w:r>
      </w:hyperlink>
      <w:r w:rsidRPr="00A26F0A">
        <w:rPr>
          <w:rFonts w:ascii="Calibri" w:eastAsia="Calibri" w:hAnsi="Calibri"/>
          <w:sz w:val="22"/>
          <w:szCs w:val="22"/>
          <w:lang w:val="en-US" w:eastAsia="en-US"/>
        </w:rPr>
        <w:t xml:space="preserve"> </w:t>
      </w:r>
    </w:p>
    <w:p w14:paraId="3B9F8B91" w14:textId="77777777" w:rsidR="0024296F" w:rsidRDefault="0024296F">
      <w:pPr>
        <w:rPr>
          <w:rStyle w:val="WCH1Char"/>
          <w:rFonts w:eastAsia="Calibri"/>
          <w:szCs w:val="56"/>
        </w:rPr>
      </w:pPr>
      <w:r>
        <w:rPr>
          <w:rStyle w:val="WCH1Char"/>
          <w:rFonts w:eastAsia="Calibri"/>
          <w:szCs w:val="56"/>
        </w:rPr>
        <w:br w:type="page"/>
      </w:r>
    </w:p>
    <w:p w14:paraId="2F901EF9" w14:textId="77777777" w:rsidR="0024296F" w:rsidRDefault="0024296F" w:rsidP="00BF58A4">
      <w:pPr>
        <w:spacing w:after="160" w:line="259" w:lineRule="auto"/>
        <w:rPr>
          <w:rStyle w:val="WCH1Char"/>
          <w:rFonts w:eastAsia="Calibri"/>
          <w:szCs w:val="56"/>
        </w:rPr>
      </w:pPr>
      <w:r>
        <w:rPr>
          <w:rStyle w:val="WCH1Char"/>
          <w:rFonts w:eastAsia="Calibri"/>
          <w:szCs w:val="56"/>
        </w:rPr>
        <w:lastRenderedPageBreak/>
        <w:t>Competition Information</w:t>
      </w:r>
    </w:p>
    <w:p w14:paraId="5B97D534" w14:textId="6F751ED1" w:rsidR="007B5F4A" w:rsidRPr="00A26F0A" w:rsidRDefault="007B5F4A" w:rsidP="007B5F4A">
      <w:pPr>
        <w:spacing w:after="160" w:line="259" w:lineRule="auto"/>
        <w:rPr>
          <w:rFonts w:ascii="Calibri" w:eastAsia="Calibri" w:hAnsi="Calibri"/>
          <w:sz w:val="22"/>
          <w:szCs w:val="22"/>
          <w:lang w:val="en-US" w:eastAsia="en-US"/>
        </w:rPr>
      </w:pPr>
      <w:r w:rsidRPr="0025411A">
        <w:rPr>
          <w:rStyle w:val="WCH2Char"/>
          <w:szCs w:val="40"/>
        </w:rPr>
        <w:t>Competition venue</w:t>
      </w:r>
      <w:r w:rsidRPr="0025411A">
        <w:rPr>
          <w:rFonts w:ascii="Calibri" w:eastAsia="Calibri" w:hAnsi="Calibri"/>
          <w:sz w:val="22"/>
          <w:szCs w:val="22"/>
          <w:lang w:eastAsia="en-US"/>
        </w:rPr>
        <w:br/>
      </w:r>
      <w:bookmarkStart w:id="3" w:name="_Hlk20477694"/>
      <w:r w:rsidRPr="00A26F0A">
        <w:rPr>
          <w:rFonts w:ascii="Calibri" w:eastAsia="Calibri" w:hAnsi="Calibri"/>
          <w:sz w:val="22"/>
          <w:szCs w:val="22"/>
          <w:lang w:val="en-US" w:eastAsia="en-US"/>
        </w:rPr>
        <w:t xml:space="preserve">The city of Östersund </w:t>
      </w:r>
      <w:bookmarkEnd w:id="3"/>
      <w:r w:rsidRPr="00A26F0A">
        <w:rPr>
          <w:rFonts w:ascii="Calibri" w:eastAsia="Calibri" w:hAnsi="Calibri"/>
          <w:sz w:val="22"/>
          <w:szCs w:val="22"/>
          <w:lang w:val="en-US" w:eastAsia="en-US"/>
        </w:rPr>
        <w:t xml:space="preserve">continues to make many upgrades at the </w:t>
      </w:r>
      <w:r w:rsidR="00D3569A">
        <w:rPr>
          <w:rFonts w:ascii="Calibri" w:eastAsia="Calibri" w:hAnsi="Calibri"/>
          <w:sz w:val="22"/>
          <w:szCs w:val="22"/>
          <w:lang w:val="en-US" w:eastAsia="en-US"/>
        </w:rPr>
        <w:t>s</w:t>
      </w:r>
      <w:r w:rsidRPr="00A26F0A">
        <w:rPr>
          <w:rFonts w:ascii="Calibri" w:eastAsia="Calibri" w:hAnsi="Calibri"/>
          <w:sz w:val="22"/>
          <w:szCs w:val="22"/>
          <w:lang w:val="en-US" w:eastAsia="en-US"/>
        </w:rPr>
        <w:t>ki stadium, where more than 89 kilometers of world class biathlon and cross-country racing tr</w:t>
      </w:r>
      <w:r w:rsidR="00B45900">
        <w:rPr>
          <w:rFonts w:ascii="Calibri" w:eastAsia="Calibri" w:hAnsi="Calibri"/>
          <w:sz w:val="22"/>
          <w:szCs w:val="22"/>
          <w:lang w:val="en-US" w:eastAsia="en-US"/>
        </w:rPr>
        <w:t>acks</w:t>
      </w:r>
      <w:r w:rsidRPr="00A26F0A">
        <w:rPr>
          <w:rFonts w:ascii="Calibri" w:eastAsia="Calibri" w:hAnsi="Calibri"/>
          <w:sz w:val="22"/>
          <w:szCs w:val="22"/>
          <w:lang w:val="en-US" w:eastAsia="en-US"/>
        </w:rPr>
        <w:t xml:space="preserve"> runs at an average elevation.</w:t>
      </w:r>
      <w:r w:rsidR="00AB1DDB">
        <w:rPr>
          <w:rFonts w:ascii="Calibri" w:eastAsia="Calibri" w:hAnsi="Calibri"/>
          <w:sz w:val="22"/>
          <w:szCs w:val="22"/>
          <w:lang w:val="en-US" w:eastAsia="en-US"/>
        </w:rPr>
        <w:t xml:space="preserve"> </w:t>
      </w:r>
      <w:r w:rsidR="00D64741">
        <w:rPr>
          <w:rFonts w:ascii="Calibri" w:eastAsia="Calibri" w:hAnsi="Calibri"/>
          <w:sz w:val="22"/>
          <w:szCs w:val="22"/>
          <w:lang w:val="en-US" w:eastAsia="en-US"/>
        </w:rPr>
        <w:t xml:space="preserve">One of the latest upgrades consists of a new solution </w:t>
      </w:r>
      <w:r w:rsidR="00F67400">
        <w:rPr>
          <w:rFonts w:ascii="Calibri" w:eastAsia="Calibri" w:hAnsi="Calibri"/>
          <w:sz w:val="22"/>
          <w:szCs w:val="22"/>
          <w:lang w:val="en-US" w:eastAsia="en-US"/>
        </w:rPr>
        <w:t xml:space="preserve">concerning the competition tracks for </w:t>
      </w:r>
      <w:r w:rsidR="00645266">
        <w:rPr>
          <w:rFonts w:ascii="Calibri" w:eastAsia="Calibri" w:hAnsi="Calibri"/>
          <w:sz w:val="22"/>
          <w:szCs w:val="22"/>
          <w:lang w:val="en-US" w:eastAsia="en-US"/>
        </w:rPr>
        <w:t>sit skiers</w:t>
      </w:r>
      <w:r w:rsidR="00845025">
        <w:rPr>
          <w:rFonts w:ascii="Calibri" w:eastAsia="Calibri" w:hAnsi="Calibri"/>
          <w:sz w:val="22"/>
          <w:szCs w:val="22"/>
          <w:lang w:val="en-US" w:eastAsia="en-US"/>
        </w:rPr>
        <w:t xml:space="preserve">. </w:t>
      </w:r>
      <w:r w:rsidR="00676A22">
        <w:rPr>
          <w:rFonts w:ascii="Calibri" w:eastAsia="Calibri" w:hAnsi="Calibri"/>
          <w:sz w:val="22"/>
          <w:szCs w:val="22"/>
          <w:lang w:val="en-US" w:eastAsia="en-US"/>
        </w:rPr>
        <w:t xml:space="preserve">Östersund Biathlon Arena is the national arena of Sweden </w:t>
      </w:r>
      <w:r w:rsidR="00057E84">
        <w:rPr>
          <w:rFonts w:ascii="Calibri" w:eastAsia="Calibri" w:hAnsi="Calibri"/>
          <w:sz w:val="22"/>
          <w:szCs w:val="22"/>
          <w:lang w:val="en-US" w:eastAsia="en-US"/>
        </w:rPr>
        <w:t>spec</w:t>
      </w:r>
      <w:r w:rsidR="00FB349E">
        <w:rPr>
          <w:rFonts w:ascii="Calibri" w:eastAsia="Calibri" w:hAnsi="Calibri"/>
          <w:sz w:val="22"/>
          <w:szCs w:val="22"/>
          <w:lang w:val="en-US" w:eastAsia="en-US"/>
        </w:rPr>
        <w:t>ifically for Biathlon</w:t>
      </w:r>
      <w:r w:rsidR="00D35C76">
        <w:rPr>
          <w:rFonts w:ascii="Calibri" w:eastAsia="Calibri" w:hAnsi="Calibri"/>
          <w:sz w:val="22"/>
          <w:szCs w:val="22"/>
          <w:lang w:val="en-US" w:eastAsia="en-US"/>
        </w:rPr>
        <w:t>.</w:t>
      </w:r>
      <w:r w:rsidR="00970CED">
        <w:rPr>
          <w:rFonts w:ascii="Calibri" w:eastAsia="Calibri" w:hAnsi="Calibri"/>
          <w:sz w:val="22"/>
          <w:szCs w:val="22"/>
          <w:lang w:val="en-US" w:eastAsia="en-US"/>
        </w:rPr>
        <w:t xml:space="preserve"> </w:t>
      </w:r>
    </w:p>
    <w:p w14:paraId="1D1B35C5" w14:textId="5D677CAB" w:rsidR="008E419B" w:rsidRPr="00A55DE2" w:rsidRDefault="00F271AF" w:rsidP="008E419B">
      <w:pPr>
        <w:spacing w:after="160" w:line="259" w:lineRule="auto"/>
        <w:rPr>
          <w:rFonts w:ascii="Calibri" w:eastAsia="Calibri" w:hAnsi="Calibri"/>
          <w:sz w:val="22"/>
          <w:szCs w:val="22"/>
          <w:lang w:val="en-US" w:eastAsia="en-US"/>
        </w:rPr>
      </w:pPr>
      <w:r w:rsidRPr="002A3B8B">
        <w:rPr>
          <w:rStyle w:val="WCH3Char"/>
          <w:b w:val="0"/>
          <w:bCs w:val="0"/>
        </w:rPr>
        <w:t>Accredit</w:t>
      </w:r>
      <w:r w:rsidR="00043464" w:rsidRPr="002A3B8B">
        <w:rPr>
          <w:rStyle w:val="WCH3Char"/>
          <w:b w:val="0"/>
          <w:bCs w:val="0"/>
        </w:rPr>
        <w:t xml:space="preserve">ations </w:t>
      </w:r>
      <w:r w:rsidRPr="002A3B8B">
        <w:rPr>
          <w:rStyle w:val="WCH3Char"/>
          <w:b w:val="0"/>
          <w:bCs w:val="0"/>
        </w:rPr>
        <w:br/>
      </w:r>
      <w:r w:rsidR="00255E78" w:rsidRPr="00A55DE2">
        <w:rPr>
          <w:rFonts w:ascii="Calibri" w:eastAsia="Calibri" w:hAnsi="Calibri"/>
          <w:sz w:val="22"/>
          <w:szCs w:val="22"/>
          <w:lang w:val="en-US" w:eastAsia="en-US"/>
        </w:rPr>
        <w:t>A</w:t>
      </w:r>
      <w:r w:rsidR="001404D1" w:rsidRPr="00A55DE2">
        <w:rPr>
          <w:rFonts w:ascii="Calibri" w:eastAsia="Calibri" w:hAnsi="Calibri"/>
          <w:sz w:val="22"/>
          <w:szCs w:val="22"/>
          <w:lang w:val="en-US" w:eastAsia="en-US"/>
        </w:rPr>
        <w:t xml:space="preserve">ccreditations </w:t>
      </w:r>
      <w:r w:rsidR="00C64E65" w:rsidRPr="00A55DE2">
        <w:rPr>
          <w:rFonts w:ascii="Calibri" w:eastAsia="Calibri" w:hAnsi="Calibri"/>
          <w:sz w:val="22"/>
          <w:szCs w:val="22"/>
          <w:lang w:val="en-US" w:eastAsia="en-US"/>
        </w:rPr>
        <w:t xml:space="preserve">for the whole team </w:t>
      </w:r>
      <w:r w:rsidR="001404D1" w:rsidRPr="00A55DE2">
        <w:rPr>
          <w:rFonts w:ascii="Calibri" w:eastAsia="Calibri" w:hAnsi="Calibri"/>
          <w:sz w:val="22"/>
          <w:szCs w:val="22"/>
          <w:lang w:val="en-US" w:eastAsia="en-US"/>
        </w:rPr>
        <w:t xml:space="preserve">are handed out to the </w:t>
      </w:r>
      <w:r w:rsidR="00EE6517" w:rsidRPr="00A55DE2">
        <w:rPr>
          <w:rFonts w:ascii="Calibri" w:eastAsia="Calibri" w:hAnsi="Calibri"/>
          <w:sz w:val="22"/>
          <w:szCs w:val="22"/>
          <w:lang w:val="en-US" w:eastAsia="en-US"/>
        </w:rPr>
        <w:t xml:space="preserve">team captains </w:t>
      </w:r>
      <w:r w:rsidR="005B3467" w:rsidRPr="00A55DE2">
        <w:rPr>
          <w:rFonts w:ascii="Calibri" w:eastAsia="Calibri" w:hAnsi="Calibri"/>
          <w:sz w:val="22"/>
          <w:szCs w:val="22"/>
          <w:lang w:val="en-US" w:eastAsia="en-US"/>
        </w:rPr>
        <w:t>at the comp</w:t>
      </w:r>
      <w:r w:rsidR="00255E78" w:rsidRPr="00A55DE2">
        <w:rPr>
          <w:rFonts w:ascii="Calibri" w:eastAsia="Calibri" w:hAnsi="Calibri"/>
          <w:sz w:val="22"/>
          <w:szCs w:val="22"/>
          <w:lang w:val="en-US" w:eastAsia="en-US"/>
        </w:rPr>
        <w:t>etition office upon arrival</w:t>
      </w:r>
      <w:r w:rsidR="0063758E" w:rsidRPr="00A55DE2">
        <w:rPr>
          <w:rFonts w:ascii="Calibri" w:eastAsia="Calibri" w:hAnsi="Calibri"/>
          <w:sz w:val="22"/>
          <w:szCs w:val="22"/>
          <w:lang w:val="en-US" w:eastAsia="en-US"/>
        </w:rPr>
        <w:t xml:space="preserve">. </w:t>
      </w:r>
      <w:r w:rsidR="00331369" w:rsidRPr="00A55DE2">
        <w:rPr>
          <w:rFonts w:ascii="Calibri" w:eastAsia="Calibri" w:hAnsi="Calibri"/>
          <w:sz w:val="22"/>
          <w:szCs w:val="22"/>
          <w:lang w:val="en-US" w:eastAsia="en-US"/>
        </w:rPr>
        <w:t>Everyone is requ</w:t>
      </w:r>
      <w:r w:rsidR="00532FFB" w:rsidRPr="00A55DE2">
        <w:rPr>
          <w:rFonts w:ascii="Calibri" w:eastAsia="Calibri" w:hAnsi="Calibri"/>
          <w:sz w:val="22"/>
          <w:szCs w:val="22"/>
          <w:lang w:val="en-US" w:eastAsia="en-US"/>
        </w:rPr>
        <w:t xml:space="preserve">ired to wear their accreditation card </w:t>
      </w:r>
      <w:r w:rsidR="00BF14A0" w:rsidRPr="00A55DE2">
        <w:rPr>
          <w:rFonts w:ascii="Calibri" w:eastAsia="Calibri" w:hAnsi="Calibri"/>
          <w:sz w:val="22"/>
          <w:szCs w:val="22"/>
          <w:lang w:val="en-US" w:eastAsia="en-US"/>
        </w:rPr>
        <w:t xml:space="preserve">when </w:t>
      </w:r>
      <w:r w:rsidR="002A4DF6" w:rsidRPr="00A55DE2">
        <w:rPr>
          <w:rFonts w:ascii="Calibri" w:eastAsia="Calibri" w:hAnsi="Calibri"/>
          <w:sz w:val="22"/>
          <w:szCs w:val="22"/>
          <w:lang w:val="en-US" w:eastAsia="en-US"/>
        </w:rPr>
        <w:t xml:space="preserve">staying on the biathlon arena. </w:t>
      </w:r>
    </w:p>
    <w:p w14:paraId="56876DB3" w14:textId="2CA9F785" w:rsidR="009F66AC" w:rsidRDefault="009F66AC" w:rsidP="009F66AC">
      <w:pPr>
        <w:spacing w:after="160" w:line="259" w:lineRule="auto"/>
        <w:rPr>
          <w:rFonts w:ascii="Calibri" w:eastAsia="Calibri" w:hAnsi="Calibri"/>
          <w:b/>
          <w:sz w:val="22"/>
          <w:szCs w:val="22"/>
          <w:u w:val="single"/>
          <w:lang w:val="en-US" w:eastAsia="en-US"/>
        </w:rPr>
      </w:pPr>
      <w:r w:rsidRPr="002A3B8B">
        <w:rPr>
          <w:rStyle w:val="WCH3Char"/>
          <w:b w:val="0"/>
          <w:bCs w:val="0"/>
        </w:rPr>
        <w:t xml:space="preserve">Facilities and </w:t>
      </w:r>
      <w:r w:rsidR="00E518FD" w:rsidRPr="002A3B8B">
        <w:rPr>
          <w:rStyle w:val="WCH3Char"/>
          <w:b w:val="0"/>
          <w:bCs w:val="0"/>
        </w:rPr>
        <w:t>w</w:t>
      </w:r>
      <w:r w:rsidRPr="002A3B8B">
        <w:rPr>
          <w:rStyle w:val="WCH3Char"/>
          <w:b w:val="0"/>
          <w:bCs w:val="0"/>
        </w:rPr>
        <w:t>ax</w:t>
      </w:r>
      <w:r w:rsidR="0030705C" w:rsidRPr="002A3B8B">
        <w:rPr>
          <w:rStyle w:val="WCH3Char"/>
          <w:b w:val="0"/>
          <w:bCs w:val="0"/>
        </w:rPr>
        <w:t xml:space="preserve"> </w:t>
      </w:r>
      <w:r w:rsidR="00E518FD" w:rsidRPr="002A3B8B">
        <w:rPr>
          <w:rStyle w:val="WCH3Char"/>
          <w:b w:val="0"/>
          <w:bCs w:val="0"/>
        </w:rPr>
        <w:t>cabins</w:t>
      </w:r>
      <w:r w:rsidRPr="002A3B8B">
        <w:rPr>
          <w:rStyle w:val="WCH3Char"/>
          <w:b w:val="0"/>
          <w:bCs w:val="0"/>
        </w:rPr>
        <w:t xml:space="preserve"> </w:t>
      </w:r>
      <w:r w:rsidRPr="002A3B8B">
        <w:rPr>
          <w:rStyle w:val="WCH3Char"/>
          <w:b w:val="0"/>
          <w:bCs w:val="0"/>
        </w:rPr>
        <w:br/>
      </w:r>
      <w:r w:rsidR="00E518FD" w:rsidRPr="00A26F0A">
        <w:rPr>
          <w:rFonts w:ascii="Calibri" w:eastAsia="Calibri" w:hAnsi="Calibri"/>
          <w:sz w:val="22"/>
          <w:szCs w:val="22"/>
          <w:lang w:val="en-US" w:eastAsia="en-US"/>
        </w:rPr>
        <w:t>T</w:t>
      </w:r>
      <w:r w:rsidRPr="00A26F0A">
        <w:rPr>
          <w:rFonts w:ascii="Calibri" w:eastAsia="Calibri" w:hAnsi="Calibri"/>
          <w:sz w:val="22"/>
          <w:szCs w:val="22"/>
          <w:lang w:val="en-US" w:eastAsia="en-US"/>
        </w:rPr>
        <w:t>he Competition Office</w:t>
      </w:r>
      <w:r w:rsidR="00E518FD" w:rsidRPr="00A26F0A">
        <w:rPr>
          <w:rFonts w:ascii="Calibri" w:eastAsia="Calibri" w:hAnsi="Calibri"/>
          <w:sz w:val="22"/>
          <w:szCs w:val="22"/>
          <w:lang w:val="en-US" w:eastAsia="en-US"/>
        </w:rPr>
        <w:t xml:space="preserve"> is located at the biathlon arena</w:t>
      </w:r>
      <w:r w:rsidRPr="00A26F0A">
        <w:rPr>
          <w:rFonts w:ascii="Calibri" w:eastAsia="Calibri" w:hAnsi="Calibri"/>
          <w:sz w:val="22"/>
          <w:szCs w:val="22"/>
          <w:lang w:val="en-US" w:eastAsia="en-US"/>
        </w:rPr>
        <w:t xml:space="preserve">. </w:t>
      </w:r>
      <w:r w:rsidR="002C40D6" w:rsidRPr="00A26F0A">
        <w:rPr>
          <w:rFonts w:ascii="Calibri" w:eastAsia="Calibri" w:hAnsi="Calibri"/>
          <w:sz w:val="22"/>
          <w:szCs w:val="22"/>
          <w:lang w:val="en-US" w:eastAsia="en-US"/>
        </w:rPr>
        <w:t>Wax cabins</w:t>
      </w:r>
      <w:r w:rsidR="00D612E8" w:rsidRPr="00A26F0A">
        <w:rPr>
          <w:rFonts w:ascii="Calibri" w:eastAsia="Calibri" w:hAnsi="Calibri"/>
          <w:sz w:val="22"/>
          <w:szCs w:val="22"/>
          <w:lang w:val="en-US" w:eastAsia="en-US"/>
        </w:rPr>
        <w:t xml:space="preserve"> in a size of 15 m</w:t>
      </w:r>
      <w:r w:rsidR="00951513" w:rsidRPr="00A26F0A">
        <w:rPr>
          <w:rFonts w:ascii="Calibri" w:eastAsia="Calibri" w:hAnsi="Calibri" w:cs="Calibri"/>
          <w:sz w:val="22"/>
          <w:szCs w:val="22"/>
          <w:lang w:val="en-US" w:eastAsia="en-US"/>
        </w:rPr>
        <w:t>²</w:t>
      </w:r>
      <w:r w:rsidR="002C40D6" w:rsidRPr="00A26F0A">
        <w:rPr>
          <w:rFonts w:ascii="Calibri" w:eastAsia="Calibri" w:hAnsi="Calibri"/>
          <w:sz w:val="22"/>
          <w:szCs w:val="22"/>
          <w:lang w:val="en-US" w:eastAsia="en-US"/>
        </w:rPr>
        <w:t xml:space="preserve"> is located </w:t>
      </w:r>
      <w:r w:rsidR="003932E9" w:rsidRPr="00A26F0A">
        <w:rPr>
          <w:rFonts w:ascii="Calibri" w:eastAsia="Calibri" w:hAnsi="Calibri"/>
          <w:sz w:val="22"/>
          <w:szCs w:val="22"/>
          <w:lang w:val="en-US" w:eastAsia="en-US"/>
        </w:rPr>
        <w:t xml:space="preserve">downside the shooting range approximately </w:t>
      </w:r>
      <w:r w:rsidR="00F01B99" w:rsidRPr="00A26F0A">
        <w:rPr>
          <w:rFonts w:ascii="Calibri" w:eastAsia="Calibri" w:hAnsi="Calibri"/>
          <w:sz w:val="22"/>
          <w:szCs w:val="22"/>
          <w:lang w:val="en-US" w:eastAsia="en-US"/>
        </w:rPr>
        <w:t xml:space="preserve">50 </w:t>
      </w:r>
      <w:r w:rsidR="00A26F0A" w:rsidRPr="00A26F0A">
        <w:rPr>
          <w:rFonts w:ascii="Calibri" w:eastAsia="Calibri" w:hAnsi="Calibri"/>
          <w:sz w:val="22"/>
          <w:szCs w:val="22"/>
          <w:lang w:val="en-US" w:eastAsia="en-US"/>
        </w:rPr>
        <w:t>met</w:t>
      </w:r>
      <w:r w:rsidR="00A26F0A">
        <w:rPr>
          <w:rFonts w:ascii="Calibri" w:eastAsia="Calibri" w:hAnsi="Calibri"/>
          <w:sz w:val="22"/>
          <w:szCs w:val="22"/>
          <w:lang w:val="en-US" w:eastAsia="en-US"/>
        </w:rPr>
        <w:t xml:space="preserve">ers </w:t>
      </w:r>
      <w:r w:rsidR="00F01B99" w:rsidRPr="00A26F0A">
        <w:rPr>
          <w:rFonts w:ascii="Calibri" w:eastAsia="Calibri" w:hAnsi="Calibri"/>
          <w:sz w:val="22"/>
          <w:szCs w:val="22"/>
          <w:lang w:val="en-US" w:eastAsia="en-US"/>
        </w:rPr>
        <w:t xml:space="preserve">from </w:t>
      </w:r>
      <w:r w:rsidR="006061D4" w:rsidRPr="00A26F0A">
        <w:rPr>
          <w:rFonts w:ascii="Calibri" w:eastAsia="Calibri" w:hAnsi="Calibri"/>
          <w:sz w:val="22"/>
          <w:szCs w:val="22"/>
          <w:lang w:val="en-US" w:eastAsia="en-US"/>
        </w:rPr>
        <w:t>the ski tracks.</w:t>
      </w:r>
      <w:r w:rsidR="00E63735" w:rsidRPr="00A26F0A">
        <w:rPr>
          <w:rFonts w:ascii="Calibri" w:eastAsia="Calibri" w:hAnsi="Calibri"/>
          <w:sz w:val="22"/>
          <w:szCs w:val="22"/>
          <w:lang w:val="en-US" w:eastAsia="en-US"/>
        </w:rPr>
        <w:t xml:space="preserve"> </w:t>
      </w:r>
      <w:r w:rsidR="00DB0F59" w:rsidRPr="00A26F0A">
        <w:rPr>
          <w:rFonts w:ascii="Calibri" w:eastAsia="Calibri" w:hAnsi="Calibri"/>
          <w:sz w:val="22"/>
          <w:szCs w:val="22"/>
          <w:lang w:val="en-US" w:eastAsia="en-US"/>
        </w:rPr>
        <w:t>The teams have the po</w:t>
      </w:r>
      <w:r w:rsidR="00AE7906" w:rsidRPr="00A26F0A">
        <w:rPr>
          <w:rFonts w:ascii="Calibri" w:eastAsia="Calibri" w:hAnsi="Calibri"/>
          <w:sz w:val="22"/>
          <w:szCs w:val="22"/>
          <w:lang w:val="en-US" w:eastAsia="en-US"/>
        </w:rPr>
        <w:t>ssibility to rent wax cabins</w:t>
      </w:r>
      <w:r w:rsidR="00A7197B" w:rsidRPr="00A26F0A">
        <w:rPr>
          <w:rFonts w:ascii="Calibri" w:eastAsia="Calibri" w:hAnsi="Calibri"/>
          <w:sz w:val="22"/>
          <w:szCs w:val="22"/>
          <w:lang w:val="en-US" w:eastAsia="en-US"/>
        </w:rPr>
        <w:t xml:space="preserve"> </w:t>
      </w:r>
      <w:r w:rsidR="00D75168">
        <w:rPr>
          <w:rFonts w:ascii="Calibri" w:eastAsia="Calibri" w:hAnsi="Calibri"/>
          <w:sz w:val="22"/>
          <w:szCs w:val="22"/>
          <w:lang w:val="en-US" w:eastAsia="en-US"/>
        </w:rPr>
        <w:t xml:space="preserve">for a cost of </w:t>
      </w:r>
      <w:r w:rsidR="00C56EB4">
        <w:rPr>
          <w:rFonts w:ascii="Calibri" w:eastAsia="Calibri" w:hAnsi="Calibri"/>
          <w:sz w:val="22"/>
          <w:szCs w:val="22"/>
          <w:lang w:val="en-US" w:eastAsia="en-US"/>
        </w:rPr>
        <w:t>3</w:t>
      </w:r>
      <w:r w:rsidRPr="00A26F0A">
        <w:rPr>
          <w:rFonts w:ascii="Calibri" w:eastAsia="Calibri" w:hAnsi="Calibri"/>
          <w:sz w:val="22"/>
          <w:szCs w:val="22"/>
          <w:lang w:val="en-US" w:eastAsia="en-US"/>
        </w:rPr>
        <w:t>00€ /</w:t>
      </w:r>
      <w:r w:rsidR="00D50078">
        <w:rPr>
          <w:rFonts w:ascii="Calibri" w:eastAsia="Calibri" w:hAnsi="Calibri"/>
          <w:sz w:val="22"/>
          <w:szCs w:val="22"/>
          <w:lang w:val="en-US" w:eastAsia="en-US"/>
        </w:rPr>
        <w:t xml:space="preserve">cabin </w:t>
      </w:r>
      <w:r w:rsidR="009E446D">
        <w:rPr>
          <w:rFonts w:ascii="Calibri" w:eastAsia="Calibri" w:hAnsi="Calibri"/>
          <w:sz w:val="22"/>
          <w:szCs w:val="22"/>
          <w:lang w:val="en-US" w:eastAsia="en-US"/>
        </w:rPr>
        <w:t>during</w:t>
      </w:r>
      <w:r w:rsidR="001B0FAD">
        <w:rPr>
          <w:rFonts w:ascii="Calibri" w:eastAsia="Calibri" w:hAnsi="Calibri"/>
          <w:sz w:val="22"/>
          <w:szCs w:val="22"/>
          <w:lang w:val="en-US" w:eastAsia="en-US"/>
        </w:rPr>
        <w:t xml:space="preserve"> </w:t>
      </w:r>
      <w:r w:rsidR="00C47E82">
        <w:rPr>
          <w:rFonts w:ascii="Calibri" w:eastAsia="Calibri" w:hAnsi="Calibri"/>
          <w:sz w:val="22"/>
          <w:szCs w:val="22"/>
          <w:lang w:val="en-US" w:eastAsia="en-US"/>
        </w:rPr>
        <w:t xml:space="preserve">the period of </w:t>
      </w:r>
      <w:r w:rsidR="007C5962" w:rsidRPr="00BF3D9C">
        <w:rPr>
          <w:rFonts w:ascii="Calibri" w:eastAsia="Calibri" w:hAnsi="Calibri"/>
          <w:sz w:val="22"/>
          <w:szCs w:val="22"/>
          <w:lang w:val="en-US" w:eastAsia="en-US"/>
        </w:rPr>
        <w:t>10</w:t>
      </w:r>
      <w:r w:rsidR="004112D5" w:rsidRPr="00BF3D9C">
        <w:rPr>
          <w:rFonts w:ascii="Calibri" w:eastAsia="Calibri" w:hAnsi="Calibri"/>
          <w:sz w:val="22"/>
          <w:szCs w:val="22"/>
          <w:lang w:val="en-US" w:eastAsia="en-US"/>
        </w:rPr>
        <w:t xml:space="preserve">.03. </w:t>
      </w:r>
      <w:r w:rsidR="00C05B15" w:rsidRPr="00BF3D9C">
        <w:rPr>
          <w:rFonts w:ascii="Calibri" w:eastAsia="Calibri" w:hAnsi="Calibri"/>
          <w:sz w:val="22"/>
          <w:szCs w:val="22"/>
          <w:lang w:val="en-US" w:eastAsia="en-US"/>
        </w:rPr>
        <w:t>–</w:t>
      </w:r>
      <w:r w:rsidR="004112D5" w:rsidRPr="00BF3D9C">
        <w:rPr>
          <w:rFonts w:ascii="Calibri" w:eastAsia="Calibri" w:hAnsi="Calibri"/>
          <w:sz w:val="22"/>
          <w:szCs w:val="22"/>
          <w:lang w:val="en-US" w:eastAsia="en-US"/>
        </w:rPr>
        <w:t xml:space="preserve"> </w:t>
      </w:r>
      <w:r w:rsidR="00C05B15" w:rsidRPr="00BF3D9C">
        <w:rPr>
          <w:rFonts w:ascii="Calibri" w:eastAsia="Calibri" w:hAnsi="Calibri"/>
          <w:sz w:val="22"/>
          <w:szCs w:val="22"/>
          <w:lang w:val="en-US" w:eastAsia="en-US"/>
        </w:rPr>
        <w:t>15.03</w:t>
      </w:r>
      <w:r w:rsidR="00D469E9" w:rsidRPr="00BF3D9C">
        <w:rPr>
          <w:rFonts w:ascii="Calibri" w:eastAsia="Calibri" w:hAnsi="Calibri"/>
          <w:sz w:val="22"/>
          <w:szCs w:val="22"/>
          <w:lang w:val="en-US" w:eastAsia="en-US"/>
        </w:rPr>
        <w:t xml:space="preserve">. </w:t>
      </w:r>
      <w:r w:rsidR="00D469E9">
        <w:rPr>
          <w:rFonts w:ascii="Calibri" w:eastAsia="Calibri" w:hAnsi="Calibri"/>
          <w:sz w:val="22"/>
          <w:szCs w:val="22"/>
          <w:lang w:val="en-US" w:eastAsia="en-US"/>
        </w:rPr>
        <w:t>Keys for the wax cabins will be handed out at the competition office upon arrival.</w:t>
      </w:r>
      <w:r w:rsidR="00360C5F">
        <w:rPr>
          <w:rFonts w:ascii="Calibri" w:eastAsia="Calibri" w:hAnsi="Calibri"/>
          <w:sz w:val="22"/>
          <w:szCs w:val="22"/>
          <w:lang w:val="en-US" w:eastAsia="en-US"/>
        </w:rPr>
        <w:t xml:space="preserve"> </w:t>
      </w:r>
      <w:r w:rsidR="002F4A78">
        <w:rPr>
          <w:rFonts w:ascii="Calibri" w:eastAsia="Calibri" w:hAnsi="Calibri"/>
          <w:sz w:val="22"/>
          <w:szCs w:val="22"/>
          <w:lang w:val="en-US" w:eastAsia="en-US"/>
        </w:rPr>
        <w:t xml:space="preserve">Booking of wax cabins are made </w:t>
      </w:r>
      <w:r w:rsidR="00ED0544">
        <w:rPr>
          <w:rFonts w:ascii="Calibri" w:eastAsia="Calibri" w:hAnsi="Calibri"/>
          <w:sz w:val="22"/>
          <w:szCs w:val="22"/>
          <w:lang w:val="en-US" w:eastAsia="en-US"/>
        </w:rPr>
        <w:t>b</w:t>
      </w:r>
      <w:r w:rsidR="000A68D3">
        <w:rPr>
          <w:rFonts w:ascii="Calibri" w:eastAsia="Calibri" w:hAnsi="Calibri"/>
          <w:sz w:val="22"/>
          <w:szCs w:val="22"/>
          <w:lang w:val="en-US" w:eastAsia="en-US"/>
        </w:rPr>
        <w:t xml:space="preserve">y sending in the </w:t>
      </w:r>
      <w:r w:rsidR="0045054E">
        <w:rPr>
          <w:rFonts w:ascii="Calibri" w:eastAsia="Calibri" w:hAnsi="Calibri"/>
          <w:sz w:val="22"/>
          <w:szCs w:val="22"/>
          <w:lang w:val="en-US" w:eastAsia="en-US"/>
        </w:rPr>
        <w:t xml:space="preserve">form for </w:t>
      </w:r>
      <w:r w:rsidR="00C3514E">
        <w:rPr>
          <w:rFonts w:ascii="Calibri" w:eastAsia="Calibri" w:hAnsi="Calibri"/>
          <w:sz w:val="22"/>
          <w:szCs w:val="22"/>
          <w:lang w:val="en-US" w:eastAsia="en-US"/>
        </w:rPr>
        <w:t>reservation to the organizer, found at the websit</w:t>
      </w:r>
      <w:r w:rsidR="00147102">
        <w:rPr>
          <w:rFonts w:ascii="Calibri" w:eastAsia="Calibri" w:hAnsi="Calibri"/>
          <w:sz w:val="22"/>
          <w:szCs w:val="22"/>
          <w:lang w:val="en-US" w:eastAsia="en-US"/>
        </w:rPr>
        <w:t xml:space="preserve">e </w:t>
      </w:r>
      <w:hyperlink r:id="rId26" w:history="1">
        <w:r w:rsidR="00697ED1" w:rsidRPr="00800BAC">
          <w:rPr>
            <w:rStyle w:val="Hyperlnk"/>
            <w:rFonts w:ascii="Calibri" w:eastAsia="Calibri" w:hAnsi="Calibri"/>
            <w:sz w:val="22"/>
            <w:szCs w:val="22"/>
            <w:lang w:val="en-US" w:eastAsia="en-US"/>
          </w:rPr>
          <w:t>www.winterparasport.com</w:t>
        </w:r>
      </w:hyperlink>
      <w:r w:rsidR="00697ED1">
        <w:rPr>
          <w:rFonts w:ascii="Calibri" w:eastAsia="Calibri" w:hAnsi="Calibri"/>
          <w:sz w:val="22"/>
          <w:szCs w:val="22"/>
          <w:lang w:val="en-US" w:eastAsia="en-US"/>
        </w:rPr>
        <w:t xml:space="preserve">. </w:t>
      </w:r>
    </w:p>
    <w:p w14:paraId="39C2E778" w14:textId="77777777" w:rsidR="00C92E72" w:rsidRPr="00043464" w:rsidRDefault="00043464" w:rsidP="00C92E72">
      <w:pPr>
        <w:spacing w:after="160" w:line="259" w:lineRule="auto"/>
        <w:rPr>
          <w:rFonts w:ascii="Calibri" w:eastAsia="Calibri" w:hAnsi="Calibri"/>
          <w:sz w:val="22"/>
          <w:szCs w:val="22"/>
          <w:lang w:val="en-US" w:eastAsia="en-US"/>
        </w:rPr>
      </w:pPr>
      <w:r w:rsidRPr="002A3B8B">
        <w:rPr>
          <w:rStyle w:val="WCH3Char"/>
          <w:b w:val="0"/>
          <w:bCs w:val="0"/>
        </w:rPr>
        <w:t>Training possibilities</w:t>
      </w:r>
      <w:r w:rsidRPr="002A3B8B">
        <w:rPr>
          <w:rStyle w:val="WCH3Char"/>
          <w:b w:val="0"/>
          <w:bCs w:val="0"/>
        </w:rPr>
        <w:br/>
      </w:r>
      <w:r w:rsidR="00C92E72">
        <w:rPr>
          <w:rFonts w:ascii="Calibri" w:eastAsia="Calibri" w:hAnsi="Calibri"/>
          <w:sz w:val="22"/>
          <w:szCs w:val="22"/>
          <w:lang w:val="en-US" w:eastAsia="en-US"/>
        </w:rPr>
        <w:t xml:space="preserve">Please note that there will be </w:t>
      </w:r>
      <w:r w:rsidR="00C92E72" w:rsidRPr="00DE33C4">
        <w:rPr>
          <w:rFonts w:ascii="Calibri" w:eastAsia="Calibri" w:hAnsi="Calibri"/>
          <w:b/>
          <w:bCs/>
          <w:i/>
          <w:iCs/>
          <w:sz w:val="22"/>
          <w:szCs w:val="22"/>
          <w:lang w:val="en-US" w:eastAsia="en-US"/>
        </w:rPr>
        <w:t>no access</w:t>
      </w:r>
      <w:r w:rsidR="00C92E72">
        <w:rPr>
          <w:rFonts w:ascii="Calibri" w:eastAsia="Calibri" w:hAnsi="Calibri"/>
          <w:sz w:val="22"/>
          <w:szCs w:val="22"/>
          <w:lang w:val="en-US" w:eastAsia="en-US"/>
        </w:rPr>
        <w:t xml:space="preserve"> to the shooting range for training before official training 11.03. due to other competitions and construction work. There will be plenty of ski tracks open for training in the area of Östersund for the whole period.</w:t>
      </w:r>
      <w:r w:rsidR="00C92E72" w:rsidRPr="00A55DE2">
        <w:rPr>
          <w:rFonts w:ascii="Calibri" w:eastAsia="Calibri" w:hAnsi="Calibri"/>
          <w:sz w:val="22"/>
          <w:szCs w:val="22"/>
          <w:lang w:val="en-US" w:eastAsia="en-US"/>
        </w:rPr>
        <w:t xml:space="preserve"> </w:t>
      </w:r>
    </w:p>
    <w:p w14:paraId="7E19FC15" w14:textId="0536ACF5" w:rsidR="00752390" w:rsidRPr="00BF3D9C" w:rsidRDefault="00586D74" w:rsidP="009F66AC">
      <w:pPr>
        <w:spacing w:after="160" w:line="259" w:lineRule="auto"/>
        <w:rPr>
          <w:rFonts w:ascii="Calibri" w:eastAsia="Calibri" w:hAnsi="Calibri"/>
          <w:sz w:val="22"/>
          <w:szCs w:val="22"/>
          <w:lang w:val="en-US" w:eastAsia="en-US"/>
        </w:rPr>
      </w:pPr>
      <w:r w:rsidRPr="002A3B8B">
        <w:rPr>
          <w:rStyle w:val="WCH3Char"/>
          <w:b w:val="0"/>
          <w:bCs w:val="0"/>
        </w:rPr>
        <w:t>Award Ceremon</w:t>
      </w:r>
      <w:r w:rsidR="00B6617A" w:rsidRPr="002A3B8B">
        <w:rPr>
          <w:rStyle w:val="WCH3Char"/>
          <w:b w:val="0"/>
          <w:bCs w:val="0"/>
        </w:rPr>
        <w:t>ies</w:t>
      </w:r>
      <w:r w:rsidRPr="002A3B8B">
        <w:rPr>
          <w:rStyle w:val="WCH3Char"/>
          <w:b w:val="0"/>
          <w:bCs w:val="0"/>
        </w:rPr>
        <w:br/>
      </w:r>
      <w:r w:rsidRPr="00BF3D9C">
        <w:rPr>
          <w:rFonts w:ascii="Calibri" w:eastAsia="Calibri" w:hAnsi="Calibri"/>
          <w:sz w:val="22"/>
          <w:szCs w:val="22"/>
          <w:lang w:val="en-US" w:eastAsia="en-US"/>
        </w:rPr>
        <w:t>The Award Ceremonies will be held</w:t>
      </w:r>
      <w:r w:rsidR="00C312F0" w:rsidRPr="00BF3D9C">
        <w:rPr>
          <w:rFonts w:ascii="Calibri" w:eastAsia="Calibri" w:hAnsi="Calibri"/>
          <w:sz w:val="22"/>
          <w:szCs w:val="22"/>
          <w:lang w:val="en-US" w:eastAsia="en-US"/>
        </w:rPr>
        <w:t xml:space="preserve"> directly</w:t>
      </w:r>
      <w:r w:rsidRPr="00BF3D9C">
        <w:rPr>
          <w:rFonts w:ascii="Calibri" w:eastAsia="Calibri" w:hAnsi="Calibri"/>
          <w:sz w:val="22"/>
          <w:szCs w:val="22"/>
          <w:lang w:val="en-US" w:eastAsia="en-US"/>
        </w:rPr>
        <w:t xml:space="preserve"> after each category and competition at the competition </w:t>
      </w:r>
      <w:r w:rsidR="00C64E65" w:rsidRPr="00BF3D9C">
        <w:rPr>
          <w:rFonts w:ascii="Calibri" w:eastAsia="Calibri" w:hAnsi="Calibri"/>
          <w:sz w:val="22"/>
          <w:szCs w:val="22"/>
          <w:lang w:val="en-US" w:eastAsia="en-US"/>
        </w:rPr>
        <w:t>venue</w:t>
      </w:r>
      <w:r w:rsidRPr="00BF3D9C">
        <w:rPr>
          <w:rFonts w:ascii="Calibri" w:eastAsia="Calibri" w:hAnsi="Calibri"/>
          <w:sz w:val="22"/>
          <w:szCs w:val="22"/>
          <w:lang w:val="en-US" w:eastAsia="en-US"/>
        </w:rPr>
        <w:t xml:space="preserve"> after official results are published. T</w:t>
      </w:r>
      <w:r w:rsidR="00177CC0" w:rsidRPr="00BF3D9C">
        <w:rPr>
          <w:rFonts w:ascii="Calibri" w:eastAsia="Calibri" w:hAnsi="Calibri"/>
          <w:sz w:val="22"/>
          <w:szCs w:val="22"/>
          <w:lang w:val="en-US" w:eastAsia="en-US"/>
        </w:rPr>
        <w:t>op t</w:t>
      </w:r>
      <w:r w:rsidRPr="00BF3D9C">
        <w:rPr>
          <w:rFonts w:ascii="Calibri" w:eastAsia="Calibri" w:hAnsi="Calibri"/>
          <w:sz w:val="22"/>
          <w:szCs w:val="22"/>
          <w:lang w:val="en-US" w:eastAsia="en-US"/>
        </w:rPr>
        <w:t>hree</w:t>
      </w:r>
      <w:r w:rsidR="00C64E65" w:rsidRPr="00BF3D9C">
        <w:rPr>
          <w:rFonts w:ascii="Calibri" w:eastAsia="Calibri" w:hAnsi="Calibri"/>
          <w:sz w:val="22"/>
          <w:szCs w:val="22"/>
          <w:lang w:val="en-US" w:eastAsia="en-US"/>
        </w:rPr>
        <w:t xml:space="preserve"> athletes</w:t>
      </w:r>
      <w:r w:rsidRPr="00BF3D9C">
        <w:rPr>
          <w:rFonts w:ascii="Calibri" w:eastAsia="Calibri" w:hAnsi="Calibri"/>
          <w:sz w:val="22"/>
          <w:szCs w:val="22"/>
          <w:lang w:val="en-US" w:eastAsia="en-US"/>
        </w:rPr>
        <w:t xml:space="preserve"> will be awarded. </w:t>
      </w:r>
    </w:p>
    <w:p w14:paraId="6F7C5BE4" w14:textId="08D35E05" w:rsidR="006D0BB9" w:rsidRPr="00A26F0A" w:rsidRDefault="006D0BB9" w:rsidP="00337D1A">
      <w:pPr>
        <w:rPr>
          <w:rFonts w:ascii="Trade Gothic Next LT Pro" w:hAnsi="Trade Gothic Next LT Pro"/>
          <w:sz w:val="48"/>
          <w:szCs w:val="48"/>
          <w:u w:val="single"/>
          <w:lang w:val="en-US"/>
        </w:rPr>
        <w:sectPr w:rsidR="006D0BB9" w:rsidRPr="00A26F0A" w:rsidSect="002C60FB">
          <w:headerReference w:type="default" r:id="rId27"/>
          <w:footerReference w:type="default" r:id="rId28"/>
          <w:headerReference w:type="first" r:id="rId29"/>
          <w:footerReference w:type="first" r:id="rId30"/>
          <w:type w:val="continuous"/>
          <w:pgSz w:w="11906" w:h="16838" w:code="9"/>
          <w:pgMar w:top="1985" w:right="1021" w:bottom="1134" w:left="1021" w:header="737" w:footer="624" w:gutter="0"/>
          <w:cols w:space="708"/>
          <w:titlePg/>
          <w:docGrid w:linePitch="360"/>
        </w:sectPr>
      </w:pPr>
    </w:p>
    <w:p w14:paraId="16349C61" w14:textId="77777777" w:rsidR="00713CAA" w:rsidRPr="00A26F0A" w:rsidRDefault="00713CAA" w:rsidP="00713CAA">
      <w:pPr>
        <w:spacing w:after="160" w:line="259" w:lineRule="auto"/>
        <w:rPr>
          <w:rFonts w:ascii="Calibri" w:eastAsia="Calibri" w:hAnsi="Calibri"/>
          <w:sz w:val="22"/>
          <w:szCs w:val="22"/>
          <w:lang w:val="en-US" w:eastAsia="en-US"/>
        </w:rPr>
      </w:pPr>
      <w:r w:rsidRPr="00F000FC">
        <w:rPr>
          <w:rStyle w:val="WCH2Char"/>
        </w:rPr>
        <w:t>Entries</w:t>
      </w:r>
      <w:r w:rsidRPr="00F000FC">
        <w:rPr>
          <w:rStyle w:val="WCH2Char"/>
        </w:rPr>
        <w:br/>
      </w:r>
      <w:r w:rsidRPr="00A26F0A">
        <w:rPr>
          <w:rFonts w:ascii="Calibri" w:eastAsia="Calibri" w:hAnsi="Calibri"/>
          <w:sz w:val="22"/>
          <w:szCs w:val="22"/>
          <w:lang w:val="en-US" w:eastAsia="en-US"/>
        </w:rPr>
        <w:t xml:space="preserve">For the World Para Biathlon Championships </w:t>
      </w:r>
      <w:r>
        <w:rPr>
          <w:rFonts w:ascii="Calibri" w:eastAsia="Calibri" w:hAnsi="Calibri"/>
          <w:sz w:val="22"/>
          <w:szCs w:val="22"/>
          <w:lang w:val="en-US" w:eastAsia="en-US"/>
        </w:rPr>
        <w:t xml:space="preserve">the </w:t>
      </w:r>
      <w:r w:rsidRPr="00A26F0A">
        <w:rPr>
          <w:rFonts w:ascii="Calibri" w:eastAsia="Calibri" w:hAnsi="Calibri"/>
          <w:sz w:val="22"/>
          <w:szCs w:val="22"/>
          <w:lang w:val="en-US" w:eastAsia="en-US"/>
        </w:rPr>
        <w:t>entries</w:t>
      </w:r>
      <w:r>
        <w:rPr>
          <w:rFonts w:ascii="Calibri" w:eastAsia="Calibri" w:hAnsi="Calibri"/>
          <w:sz w:val="22"/>
          <w:szCs w:val="22"/>
          <w:lang w:val="en-US" w:eastAsia="en-US"/>
        </w:rPr>
        <w:t xml:space="preserve"> by numbers and entries by names </w:t>
      </w:r>
      <w:r w:rsidRPr="00A26F0A">
        <w:rPr>
          <w:rFonts w:ascii="Calibri" w:eastAsia="Calibri" w:hAnsi="Calibri"/>
          <w:sz w:val="22"/>
          <w:szCs w:val="22"/>
          <w:lang w:val="en-US" w:eastAsia="en-US"/>
        </w:rPr>
        <w:t xml:space="preserve">shall be </w:t>
      </w:r>
      <w:r>
        <w:rPr>
          <w:rFonts w:ascii="Calibri" w:eastAsia="Calibri" w:hAnsi="Calibri"/>
          <w:sz w:val="22"/>
          <w:szCs w:val="22"/>
          <w:lang w:val="en-US" w:eastAsia="en-US"/>
        </w:rPr>
        <w:t xml:space="preserve">registered by the IPC online registration system, </w:t>
      </w:r>
      <w:hyperlink r:id="rId31" w:history="1">
        <w:r w:rsidRPr="00A26F0A">
          <w:rPr>
            <w:rStyle w:val="Hyperlnk"/>
            <w:rFonts w:ascii="Calibri" w:eastAsia="Calibri" w:hAnsi="Calibri"/>
            <w:sz w:val="22"/>
            <w:szCs w:val="22"/>
            <w:lang w:val="en-US" w:eastAsia="en-US"/>
          </w:rPr>
          <w:t>www.paralympic.org/entries</w:t>
        </w:r>
      </w:hyperlink>
      <w:r>
        <w:rPr>
          <w:rFonts w:ascii="Calibri" w:eastAsia="Calibri" w:hAnsi="Calibri"/>
          <w:sz w:val="22"/>
          <w:szCs w:val="22"/>
          <w:lang w:val="en-US" w:eastAsia="en-US"/>
        </w:rPr>
        <w:t xml:space="preserve">. </w:t>
      </w:r>
      <w:r w:rsidRPr="00A26F0A">
        <w:rPr>
          <w:rFonts w:ascii="Calibri" w:eastAsia="Calibri" w:hAnsi="Calibri"/>
          <w:sz w:val="22"/>
          <w:szCs w:val="22"/>
          <w:lang w:val="en-US" w:eastAsia="en-US"/>
        </w:rPr>
        <w:t xml:space="preserve"> </w:t>
      </w:r>
    </w:p>
    <w:p w14:paraId="7B5FF659" w14:textId="77777777" w:rsidR="00713CAA" w:rsidRPr="00A26F0A" w:rsidRDefault="00713CAA" w:rsidP="00713CAA">
      <w:pPr>
        <w:pStyle w:val="WCH3"/>
      </w:pPr>
      <w:r w:rsidRPr="00A26F0A">
        <w:t>Deadlines</w:t>
      </w:r>
    </w:p>
    <w:tbl>
      <w:tblPr>
        <w:tblStyle w:val="Tabellrutnt"/>
        <w:tblW w:w="0" w:type="auto"/>
        <w:tblBorders>
          <w:top w:val="single" w:sz="4" w:space="0" w:color="22518A"/>
          <w:left w:val="none" w:sz="0" w:space="0" w:color="auto"/>
          <w:bottom w:val="single" w:sz="4" w:space="0" w:color="22518A"/>
          <w:right w:val="none" w:sz="0" w:space="0" w:color="auto"/>
          <w:insideH w:val="single" w:sz="4" w:space="0" w:color="22518A"/>
          <w:insideV w:val="single" w:sz="4" w:space="0" w:color="22518A"/>
        </w:tblBorders>
        <w:tblLook w:val="04A0" w:firstRow="1" w:lastRow="0" w:firstColumn="1" w:lastColumn="0" w:noHBand="0" w:noVBand="1"/>
      </w:tblPr>
      <w:tblGrid>
        <w:gridCol w:w="6091"/>
        <w:gridCol w:w="1984"/>
        <w:gridCol w:w="1779"/>
      </w:tblGrid>
      <w:tr w:rsidR="00713CAA" w:rsidRPr="00A26F0A" w14:paraId="40FC0A42" w14:textId="77777777" w:rsidTr="002F6CBF">
        <w:trPr>
          <w:trHeight w:val="340"/>
        </w:trPr>
        <w:tc>
          <w:tcPr>
            <w:tcW w:w="6091" w:type="dxa"/>
            <w:shd w:val="clear" w:color="auto" w:fill="B2CCEC"/>
            <w:vAlign w:val="center"/>
          </w:tcPr>
          <w:p w14:paraId="2B7AAE9E" w14:textId="77777777" w:rsidR="00713CAA" w:rsidRDefault="00713CAA" w:rsidP="002F6CBF">
            <w:pPr>
              <w:rPr>
                <w:rFonts w:asciiTheme="minorHAnsi" w:hAnsiTheme="minorHAnsi" w:cstheme="minorHAnsi"/>
                <w:b/>
                <w:bCs/>
                <w:sz w:val="22"/>
                <w:szCs w:val="22"/>
                <w:lang w:val="en-US"/>
              </w:rPr>
            </w:pPr>
          </w:p>
        </w:tc>
        <w:tc>
          <w:tcPr>
            <w:tcW w:w="1984" w:type="dxa"/>
            <w:shd w:val="clear" w:color="auto" w:fill="B2CCEC"/>
            <w:vAlign w:val="center"/>
          </w:tcPr>
          <w:p w14:paraId="1C89A7A9" w14:textId="77777777" w:rsidR="00713CAA" w:rsidRPr="00DD318A" w:rsidRDefault="00713CAA" w:rsidP="002F6CBF">
            <w:pPr>
              <w:jc w:val="right"/>
              <w:rPr>
                <w:rFonts w:asciiTheme="minorHAnsi" w:hAnsiTheme="minorHAnsi" w:cstheme="minorHAnsi"/>
                <w:i/>
                <w:iCs/>
                <w:sz w:val="22"/>
                <w:szCs w:val="22"/>
                <w:lang w:val="en-US"/>
              </w:rPr>
            </w:pPr>
            <w:r w:rsidRPr="00DD318A">
              <w:rPr>
                <w:rFonts w:asciiTheme="minorHAnsi" w:hAnsiTheme="minorHAnsi" w:cstheme="minorHAnsi"/>
                <w:i/>
                <w:iCs/>
                <w:sz w:val="22"/>
                <w:szCs w:val="22"/>
                <w:lang w:val="en-US"/>
              </w:rPr>
              <w:t>System opening</w:t>
            </w:r>
          </w:p>
        </w:tc>
        <w:tc>
          <w:tcPr>
            <w:tcW w:w="1779" w:type="dxa"/>
            <w:shd w:val="clear" w:color="auto" w:fill="B2CCEC"/>
            <w:vAlign w:val="center"/>
          </w:tcPr>
          <w:p w14:paraId="67F1C413" w14:textId="77777777" w:rsidR="00713CAA" w:rsidRPr="00DD318A" w:rsidRDefault="00713CAA" w:rsidP="002F6CBF">
            <w:pPr>
              <w:jc w:val="right"/>
              <w:rPr>
                <w:rFonts w:asciiTheme="minorHAnsi" w:hAnsiTheme="minorHAnsi" w:cstheme="minorHAnsi"/>
                <w:i/>
                <w:iCs/>
                <w:sz w:val="22"/>
                <w:szCs w:val="22"/>
                <w:lang w:val="en-US"/>
              </w:rPr>
            </w:pPr>
            <w:r w:rsidRPr="00DD318A">
              <w:rPr>
                <w:rFonts w:asciiTheme="minorHAnsi" w:hAnsiTheme="minorHAnsi" w:cstheme="minorHAnsi"/>
                <w:i/>
                <w:iCs/>
                <w:sz w:val="22"/>
                <w:szCs w:val="22"/>
                <w:lang w:val="en-US"/>
              </w:rPr>
              <w:t>System closing</w:t>
            </w:r>
          </w:p>
        </w:tc>
      </w:tr>
      <w:tr w:rsidR="00713CAA" w:rsidRPr="00A26F0A" w14:paraId="5460E6B8" w14:textId="77777777" w:rsidTr="002F6CBF">
        <w:trPr>
          <w:trHeight w:val="340"/>
        </w:trPr>
        <w:tc>
          <w:tcPr>
            <w:tcW w:w="6091" w:type="dxa"/>
            <w:vAlign w:val="center"/>
          </w:tcPr>
          <w:p w14:paraId="20225B66" w14:textId="4BDE5CB1" w:rsidR="00713CAA" w:rsidRPr="000A68D3" w:rsidRDefault="00713CAA" w:rsidP="002F6CBF">
            <w:pPr>
              <w:rPr>
                <w:rFonts w:asciiTheme="minorHAnsi" w:hAnsiTheme="minorHAnsi" w:cstheme="minorHAnsi"/>
                <w:color w:val="000000" w:themeColor="text1"/>
                <w:sz w:val="22"/>
                <w:szCs w:val="22"/>
                <w:lang w:val="en-US"/>
              </w:rPr>
            </w:pPr>
            <w:r w:rsidRPr="000A68D3">
              <w:rPr>
                <w:rFonts w:asciiTheme="minorHAnsi" w:hAnsiTheme="minorHAnsi" w:cstheme="minorHAnsi"/>
                <w:b/>
                <w:bCs/>
                <w:color w:val="000000" w:themeColor="text1"/>
                <w:sz w:val="22"/>
                <w:szCs w:val="22"/>
                <w:lang w:val="en-US"/>
              </w:rPr>
              <w:t>Accommodation reservation</w:t>
            </w:r>
            <w:r w:rsidRPr="000A68D3">
              <w:rPr>
                <w:rFonts w:asciiTheme="minorHAnsi" w:hAnsiTheme="minorHAnsi" w:cstheme="minorHAnsi"/>
                <w:color w:val="000000" w:themeColor="text1"/>
                <w:sz w:val="22"/>
                <w:szCs w:val="22"/>
                <w:lang w:val="en-US"/>
              </w:rPr>
              <w:t xml:space="preserve"> </w:t>
            </w:r>
            <w:r w:rsidR="00FE3766" w:rsidRPr="000A68D3">
              <w:rPr>
                <w:rFonts w:asciiTheme="minorHAnsi" w:hAnsiTheme="minorHAnsi" w:cstheme="minorHAnsi"/>
                <w:color w:val="000000" w:themeColor="text1"/>
                <w:sz w:val="22"/>
                <w:szCs w:val="22"/>
                <w:lang w:val="en-US"/>
              </w:rPr>
              <w:t>–</w:t>
            </w:r>
            <w:r w:rsidRPr="000A68D3">
              <w:rPr>
                <w:rFonts w:asciiTheme="minorHAnsi" w:hAnsiTheme="minorHAnsi" w:cstheme="minorHAnsi"/>
                <w:color w:val="000000" w:themeColor="text1"/>
                <w:sz w:val="22"/>
                <w:szCs w:val="22"/>
                <w:lang w:val="en-US"/>
              </w:rPr>
              <w:t xml:space="preserve"> via</w:t>
            </w:r>
            <w:r w:rsidR="00FE3766" w:rsidRPr="000A68D3">
              <w:rPr>
                <w:rFonts w:asciiTheme="minorHAnsi" w:hAnsiTheme="minorHAnsi" w:cstheme="minorHAnsi"/>
                <w:color w:val="000000" w:themeColor="text1"/>
                <w:sz w:val="22"/>
                <w:szCs w:val="22"/>
                <w:lang w:val="en-US"/>
              </w:rPr>
              <w:t xml:space="preserve"> form found at</w:t>
            </w:r>
            <w:r w:rsidRPr="000A68D3">
              <w:rPr>
                <w:rFonts w:asciiTheme="minorHAnsi" w:hAnsiTheme="minorHAnsi" w:cstheme="minorHAnsi"/>
                <w:color w:val="000000" w:themeColor="text1"/>
                <w:sz w:val="22"/>
                <w:szCs w:val="22"/>
                <w:lang w:val="en-US"/>
              </w:rPr>
              <w:t xml:space="preserve"> </w:t>
            </w:r>
            <w:r w:rsidR="00C079E1" w:rsidRPr="000A68D3">
              <w:rPr>
                <w:rFonts w:asciiTheme="minorHAnsi" w:hAnsiTheme="minorHAnsi" w:cstheme="minorHAnsi"/>
                <w:color w:val="000000" w:themeColor="text1"/>
                <w:sz w:val="22"/>
                <w:szCs w:val="22"/>
                <w:lang w:val="en-US"/>
              </w:rPr>
              <w:t>official website</w:t>
            </w:r>
          </w:p>
        </w:tc>
        <w:tc>
          <w:tcPr>
            <w:tcW w:w="1984" w:type="dxa"/>
            <w:vAlign w:val="center"/>
          </w:tcPr>
          <w:p w14:paraId="61190E3A" w14:textId="51B8D5AD" w:rsidR="00713CAA" w:rsidRDefault="000C355A" w:rsidP="002F6CBF">
            <w:pPr>
              <w:jc w:val="right"/>
              <w:rPr>
                <w:rFonts w:asciiTheme="minorHAnsi" w:hAnsiTheme="minorHAnsi" w:cstheme="minorHAnsi"/>
                <w:sz w:val="22"/>
                <w:szCs w:val="22"/>
                <w:lang w:val="en-US"/>
              </w:rPr>
            </w:pPr>
            <w:r w:rsidRPr="0099756B">
              <w:rPr>
                <w:rFonts w:asciiTheme="minorHAnsi" w:hAnsiTheme="minorHAnsi" w:cstheme="minorHAnsi"/>
                <w:sz w:val="22"/>
                <w:szCs w:val="22"/>
                <w:lang w:val="en-US"/>
              </w:rPr>
              <w:t>1</w:t>
            </w:r>
            <w:r w:rsidR="00501E2A">
              <w:rPr>
                <w:rFonts w:asciiTheme="minorHAnsi" w:hAnsiTheme="minorHAnsi" w:cstheme="minorHAnsi"/>
                <w:sz w:val="22"/>
                <w:szCs w:val="22"/>
                <w:lang w:val="en-US"/>
              </w:rPr>
              <w:t>7</w:t>
            </w:r>
            <w:r w:rsidR="00713CAA" w:rsidRPr="0099756B">
              <w:rPr>
                <w:rFonts w:asciiTheme="minorHAnsi" w:hAnsiTheme="minorHAnsi" w:cstheme="minorHAnsi"/>
                <w:sz w:val="22"/>
                <w:szCs w:val="22"/>
                <w:lang w:val="en-US"/>
              </w:rPr>
              <w:t>.12.2019</w:t>
            </w:r>
          </w:p>
        </w:tc>
        <w:tc>
          <w:tcPr>
            <w:tcW w:w="1779" w:type="dxa"/>
            <w:vAlign w:val="center"/>
          </w:tcPr>
          <w:p w14:paraId="1943AD6D" w14:textId="2FEB82C3" w:rsidR="00713CAA" w:rsidRPr="00A26F0A" w:rsidRDefault="00C347CD" w:rsidP="002F6CBF">
            <w:pPr>
              <w:jc w:val="right"/>
              <w:rPr>
                <w:rFonts w:asciiTheme="minorHAnsi" w:hAnsiTheme="minorHAnsi" w:cstheme="minorHAnsi"/>
                <w:sz w:val="22"/>
                <w:szCs w:val="22"/>
                <w:lang w:val="en-US"/>
              </w:rPr>
            </w:pPr>
            <w:r>
              <w:rPr>
                <w:rFonts w:asciiTheme="minorHAnsi" w:hAnsiTheme="minorHAnsi" w:cstheme="minorHAnsi"/>
                <w:sz w:val="22"/>
                <w:szCs w:val="22"/>
                <w:lang w:val="en-US"/>
              </w:rPr>
              <w:t>0</w:t>
            </w:r>
            <w:r w:rsidR="0029626B">
              <w:rPr>
                <w:rFonts w:asciiTheme="minorHAnsi" w:hAnsiTheme="minorHAnsi" w:cstheme="minorHAnsi"/>
                <w:sz w:val="22"/>
                <w:szCs w:val="22"/>
                <w:lang w:val="en-US"/>
              </w:rPr>
              <w:t>7</w:t>
            </w:r>
            <w:r w:rsidR="0099756B">
              <w:rPr>
                <w:rFonts w:asciiTheme="minorHAnsi" w:hAnsiTheme="minorHAnsi" w:cstheme="minorHAnsi"/>
                <w:sz w:val="22"/>
                <w:szCs w:val="22"/>
                <w:lang w:val="en-US"/>
              </w:rPr>
              <w:t>.</w:t>
            </w:r>
            <w:r>
              <w:rPr>
                <w:rFonts w:asciiTheme="minorHAnsi" w:hAnsiTheme="minorHAnsi" w:cstheme="minorHAnsi"/>
                <w:sz w:val="22"/>
                <w:szCs w:val="22"/>
                <w:lang w:val="en-US"/>
              </w:rPr>
              <w:t>0</w:t>
            </w:r>
            <w:r w:rsidR="0099756B">
              <w:rPr>
                <w:rFonts w:asciiTheme="minorHAnsi" w:hAnsiTheme="minorHAnsi" w:cstheme="minorHAnsi"/>
                <w:sz w:val="22"/>
                <w:szCs w:val="22"/>
                <w:lang w:val="en-US"/>
              </w:rPr>
              <w:t>2.2020</w:t>
            </w:r>
          </w:p>
        </w:tc>
      </w:tr>
      <w:tr w:rsidR="00713CAA" w:rsidRPr="00A26F0A" w14:paraId="2D36AE17" w14:textId="77777777" w:rsidTr="002F6CBF">
        <w:trPr>
          <w:trHeight w:val="340"/>
        </w:trPr>
        <w:tc>
          <w:tcPr>
            <w:tcW w:w="6091" w:type="dxa"/>
            <w:vAlign w:val="center"/>
          </w:tcPr>
          <w:p w14:paraId="247FFC8F" w14:textId="2C5ED032" w:rsidR="00713CAA" w:rsidRPr="00A26F0A" w:rsidRDefault="00FC5526" w:rsidP="002F6CBF">
            <w:pPr>
              <w:rPr>
                <w:rFonts w:asciiTheme="minorHAnsi" w:hAnsiTheme="minorHAnsi" w:cstheme="minorHAnsi"/>
                <w:sz w:val="22"/>
                <w:szCs w:val="22"/>
                <w:lang w:val="en-US"/>
              </w:rPr>
            </w:pPr>
            <w:r>
              <w:rPr>
                <w:rFonts w:asciiTheme="minorHAnsi" w:hAnsiTheme="minorHAnsi" w:cstheme="minorHAnsi"/>
                <w:b/>
                <w:bCs/>
                <w:sz w:val="22"/>
                <w:szCs w:val="22"/>
                <w:lang w:val="en-US"/>
              </w:rPr>
              <w:t>3.</w:t>
            </w:r>
            <w:r w:rsidR="00D141C7">
              <w:rPr>
                <w:rFonts w:asciiTheme="minorHAnsi" w:hAnsiTheme="minorHAnsi" w:cstheme="minorHAnsi"/>
                <w:b/>
                <w:bCs/>
                <w:sz w:val="22"/>
                <w:szCs w:val="22"/>
                <w:lang w:val="en-US"/>
              </w:rPr>
              <w:t>2</w:t>
            </w:r>
            <w:r w:rsidR="00D80EB7">
              <w:rPr>
                <w:rFonts w:asciiTheme="minorHAnsi" w:hAnsiTheme="minorHAnsi" w:cstheme="minorHAnsi"/>
                <w:b/>
                <w:bCs/>
                <w:sz w:val="22"/>
                <w:szCs w:val="22"/>
                <w:lang w:val="en-US"/>
              </w:rPr>
              <w:t xml:space="preserve"> </w:t>
            </w:r>
            <w:r w:rsidR="00713CAA" w:rsidRPr="00763A58">
              <w:rPr>
                <w:rFonts w:asciiTheme="minorHAnsi" w:hAnsiTheme="minorHAnsi" w:cstheme="minorHAnsi"/>
                <w:b/>
                <w:bCs/>
                <w:sz w:val="22"/>
                <w:szCs w:val="22"/>
                <w:lang w:val="en-US"/>
              </w:rPr>
              <w:t>Entry by number</w:t>
            </w:r>
            <w:r w:rsidR="00713CAA">
              <w:rPr>
                <w:rFonts w:asciiTheme="minorHAnsi" w:hAnsiTheme="minorHAnsi" w:cstheme="minorHAnsi"/>
                <w:b/>
                <w:bCs/>
                <w:sz w:val="22"/>
                <w:szCs w:val="22"/>
                <w:lang w:val="en-US"/>
              </w:rPr>
              <w:t xml:space="preserve"> </w:t>
            </w:r>
            <w:r w:rsidR="00713CAA" w:rsidRPr="008F0A25">
              <w:rPr>
                <w:rFonts w:asciiTheme="minorHAnsi" w:hAnsiTheme="minorHAnsi" w:cstheme="minorHAnsi"/>
                <w:sz w:val="22"/>
                <w:szCs w:val="22"/>
                <w:lang w:val="en-US"/>
              </w:rPr>
              <w:t xml:space="preserve">– via </w:t>
            </w:r>
            <w:r w:rsidR="00713CAA">
              <w:rPr>
                <w:rFonts w:asciiTheme="minorHAnsi" w:hAnsiTheme="minorHAnsi" w:cstheme="minorHAnsi"/>
                <w:sz w:val="22"/>
                <w:szCs w:val="22"/>
                <w:lang w:val="en-US"/>
              </w:rPr>
              <w:t xml:space="preserve">IPC </w:t>
            </w:r>
            <w:r w:rsidR="00713CAA" w:rsidRPr="008F0A25">
              <w:rPr>
                <w:rFonts w:asciiTheme="minorHAnsi" w:hAnsiTheme="minorHAnsi" w:cstheme="minorHAnsi"/>
                <w:sz w:val="22"/>
                <w:szCs w:val="22"/>
                <w:lang w:val="en-US"/>
              </w:rPr>
              <w:t>online registration system</w:t>
            </w:r>
          </w:p>
        </w:tc>
        <w:tc>
          <w:tcPr>
            <w:tcW w:w="1984" w:type="dxa"/>
            <w:vAlign w:val="center"/>
          </w:tcPr>
          <w:p w14:paraId="5D08BA03" w14:textId="77777777" w:rsidR="00713CAA" w:rsidRDefault="00713CAA" w:rsidP="002F6CBF">
            <w:pPr>
              <w:jc w:val="right"/>
              <w:rPr>
                <w:rFonts w:asciiTheme="minorHAnsi" w:hAnsiTheme="minorHAnsi" w:cstheme="minorHAnsi"/>
                <w:sz w:val="22"/>
                <w:szCs w:val="22"/>
                <w:lang w:val="en-US"/>
              </w:rPr>
            </w:pPr>
            <w:r>
              <w:rPr>
                <w:rFonts w:asciiTheme="minorHAnsi" w:hAnsiTheme="minorHAnsi" w:cstheme="minorHAnsi"/>
                <w:sz w:val="22"/>
                <w:szCs w:val="22"/>
                <w:lang w:val="en-US"/>
              </w:rPr>
              <w:t>02.12.2019</w:t>
            </w:r>
          </w:p>
        </w:tc>
        <w:tc>
          <w:tcPr>
            <w:tcW w:w="1779" w:type="dxa"/>
            <w:vAlign w:val="center"/>
          </w:tcPr>
          <w:p w14:paraId="32D4EA8B" w14:textId="647B7E37" w:rsidR="00713CAA" w:rsidRPr="00A26F0A" w:rsidRDefault="00713CAA" w:rsidP="002F6CBF">
            <w:pPr>
              <w:jc w:val="right"/>
              <w:rPr>
                <w:rFonts w:asciiTheme="minorHAnsi" w:hAnsiTheme="minorHAnsi" w:cstheme="minorHAnsi"/>
                <w:sz w:val="22"/>
                <w:szCs w:val="22"/>
                <w:lang w:val="en-US"/>
              </w:rPr>
            </w:pPr>
            <w:r w:rsidRPr="00A26F0A">
              <w:rPr>
                <w:rFonts w:asciiTheme="minorHAnsi" w:hAnsiTheme="minorHAnsi" w:cstheme="minorHAnsi"/>
                <w:sz w:val="22"/>
                <w:szCs w:val="22"/>
                <w:lang w:val="en-US"/>
              </w:rPr>
              <w:t>16.01.2020</w:t>
            </w:r>
          </w:p>
        </w:tc>
      </w:tr>
      <w:tr w:rsidR="00713CAA" w:rsidRPr="00A26F0A" w14:paraId="09D3A1D8" w14:textId="77777777" w:rsidTr="002F6CBF">
        <w:trPr>
          <w:trHeight w:val="340"/>
        </w:trPr>
        <w:tc>
          <w:tcPr>
            <w:tcW w:w="6091" w:type="dxa"/>
            <w:vAlign w:val="center"/>
          </w:tcPr>
          <w:p w14:paraId="25C168CC" w14:textId="77777777" w:rsidR="00713CAA" w:rsidRPr="00A26F0A" w:rsidRDefault="00713CAA" w:rsidP="002F6CBF">
            <w:pPr>
              <w:rPr>
                <w:rFonts w:asciiTheme="minorHAnsi" w:hAnsiTheme="minorHAnsi" w:cstheme="minorHAnsi"/>
                <w:sz w:val="22"/>
                <w:szCs w:val="22"/>
                <w:lang w:val="en-US"/>
              </w:rPr>
            </w:pPr>
            <w:r w:rsidRPr="00763A58">
              <w:rPr>
                <w:rFonts w:asciiTheme="minorHAnsi" w:hAnsiTheme="minorHAnsi" w:cstheme="minorHAnsi"/>
                <w:b/>
                <w:bCs/>
                <w:sz w:val="22"/>
                <w:szCs w:val="22"/>
                <w:lang w:val="en-US"/>
              </w:rPr>
              <w:t>Entry by n</w:t>
            </w:r>
            <w:r>
              <w:rPr>
                <w:rFonts w:asciiTheme="minorHAnsi" w:hAnsiTheme="minorHAnsi" w:cstheme="minorHAnsi"/>
                <w:b/>
                <w:bCs/>
                <w:sz w:val="22"/>
                <w:szCs w:val="22"/>
                <w:lang w:val="en-US"/>
              </w:rPr>
              <w:t xml:space="preserve">ames </w:t>
            </w:r>
            <w:r w:rsidRPr="00DD318A">
              <w:rPr>
                <w:rFonts w:asciiTheme="minorHAnsi" w:hAnsiTheme="minorHAnsi" w:cstheme="minorHAnsi"/>
                <w:sz w:val="22"/>
                <w:szCs w:val="22"/>
                <w:lang w:val="en-US"/>
              </w:rPr>
              <w:t>– via</w:t>
            </w:r>
            <w:r>
              <w:rPr>
                <w:rFonts w:asciiTheme="minorHAnsi" w:hAnsiTheme="minorHAnsi" w:cstheme="minorHAnsi"/>
                <w:b/>
                <w:bCs/>
                <w:sz w:val="22"/>
                <w:szCs w:val="22"/>
                <w:lang w:val="en-US"/>
              </w:rPr>
              <w:t xml:space="preserve"> </w:t>
            </w:r>
            <w:r w:rsidRPr="004B20B7">
              <w:rPr>
                <w:rFonts w:asciiTheme="minorHAnsi" w:hAnsiTheme="minorHAnsi" w:cstheme="minorHAnsi"/>
                <w:sz w:val="22"/>
                <w:szCs w:val="22"/>
                <w:lang w:val="en-US"/>
              </w:rPr>
              <w:t>IPC</w:t>
            </w:r>
            <w:r>
              <w:rPr>
                <w:rFonts w:asciiTheme="minorHAnsi" w:hAnsiTheme="minorHAnsi" w:cstheme="minorHAnsi"/>
                <w:b/>
                <w:bCs/>
                <w:sz w:val="22"/>
                <w:szCs w:val="22"/>
                <w:lang w:val="en-US"/>
              </w:rPr>
              <w:t xml:space="preserve"> </w:t>
            </w:r>
            <w:r>
              <w:rPr>
                <w:rFonts w:asciiTheme="minorHAnsi" w:hAnsiTheme="minorHAnsi" w:cstheme="minorHAnsi"/>
                <w:sz w:val="22"/>
                <w:szCs w:val="22"/>
                <w:lang w:val="en-US"/>
              </w:rPr>
              <w:t>online registration system</w:t>
            </w:r>
          </w:p>
        </w:tc>
        <w:tc>
          <w:tcPr>
            <w:tcW w:w="1984" w:type="dxa"/>
            <w:vAlign w:val="center"/>
          </w:tcPr>
          <w:p w14:paraId="07DE15AE" w14:textId="77777777" w:rsidR="00713CAA" w:rsidRPr="00A26F0A" w:rsidRDefault="00713CAA" w:rsidP="002F6CBF">
            <w:pPr>
              <w:jc w:val="right"/>
              <w:rPr>
                <w:rFonts w:asciiTheme="minorHAnsi" w:hAnsiTheme="minorHAnsi" w:cstheme="minorHAnsi"/>
                <w:sz w:val="22"/>
                <w:szCs w:val="22"/>
                <w:lang w:val="en-US"/>
              </w:rPr>
            </w:pPr>
            <w:r>
              <w:rPr>
                <w:rFonts w:asciiTheme="minorHAnsi" w:hAnsiTheme="minorHAnsi" w:cstheme="minorHAnsi"/>
                <w:sz w:val="22"/>
                <w:szCs w:val="22"/>
                <w:lang w:val="en-US"/>
              </w:rPr>
              <w:t>17.02.2020</w:t>
            </w:r>
          </w:p>
        </w:tc>
        <w:tc>
          <w:tcPr>
            <w:tcW w:w="1779" w:type="dxa"/>
            <w:vAlign w:val="center"/>
          </w:tcPr>
          <w:p w14:paraId="6DF27732" w14:textId="77777777" w:rsidR="00713CAA" w:rsidRPr="00A26F0A" w:rsidRDefault="00713CAA" w:rsidP="002F6CBF">
            <w:pPr>
              <w:jc w:val="right"/>
              <w:rPr>
                <w:rFonts w:asciiTheme="minorHAnsi" w:hAnsiTheme="minorHAnsi" w:cstheme="minorHAnsi"/>
                <w:sz w:val="22"/>
                <w:szCs w:val="22"/>
                <w:lang w:val="en-US"/>
              </w:rPr>
            </w:pPr>
            <w:r w:rsidRPr="00A26F0A">
              <w:rPr>
                <w:rFonts w:asciiTheme="minorHAnsi" w:hAnsiTheme="minorHAnsi" w:cstheme="minorHAnsi"/>
                <w:sz w:val="22"/>
                <w:szCs w:val="22"/>
                <w:lang w:val="en-US"/>
              </w:rPr>
              <w:t>02.03.2020</w:t>
            </w:r>
          </w:p>
        </w:tc>
      </w:tr>
      <w:tr w:rsidR="00577CE6" w:rsidRPr="00A26F0A" w14:paraId="62879CC7" w14:textId="77777777" w:rsidTr="002F6CBF">
        <w:trPr>
          <w:trHeight w:val="340"/>
        </w:trPr>
        <w:tc>
          <w:tcPr>
            <w:tcW w:w="6091" w:type="dxa"/>
            <w:vAlign w:val="center"/>
          </w:tcPr>
          <w:p w14:paraId="16F48582" w14:textId="1824E1D9" w:rsidR="00577CE6" w:rsidRPr="00DF0625" w:rsidRDefault="00577CE6" w:rsidP="00577CE6">
            <w:pPr>
              <w:rPr>
                <w:rFonts w:asciiTheme="minorHAnsi" w:hAnsiTheme="minorHAnsi" w:cstheme="minorHAnsi"/>
                <w:sz w:val="22"/>
                <w:szCs w:val="22"/>
                <w:lang w:val="en-US"/>
              </w:rPr>
            </w:pPr>
            <w:r w:rsidRPr="00DF0625">
              <w:rPr>
                <w:rFonts w:asciiTheme="minorHAnsi" w:hAnsiTheme="minorHAnsi" w:cstheme="minorHAnsi"/>
                <w:b/>
                <w:bCs/>
                <w:sz w:val="22"/>
                <w:szCs w:val="22"/>
                <w:lang w:val="en-US"/>
              </w:rPr>
              <w:t>Airport shuttle</w:t>
            </w:r>
            <w:r w:rsidRPr="00DF0625">
              <w:rPr>
                <w:rFonts w:asciiTheme="minorHAnsi" w:hAnsiTheme="minorHAnsi" w:cstheme="minorHAnsi"/>
                <w:sz w:val="22"/>
                <w:szCs w:val="22"/>
                <w:lang w:val="en-US"/>
              </w:rPr>
              <w:t xml:space="preserve"> </w:t>
            </w:r>
            <w:r w:rsidRPr="00DF0625">
              <w:rPr>
                <w:rFonts w:asciiTheme="minorHAnsi" w:hAnsiTheme="minorHAnsi" w:cstheme="minorHAnsi"/>
                <w:b/>
                <w:bCs/>
                <w:sz w:val="22"/>
                <w:szCs w:val="22"/>
                <w:lang w:val="en-US"/>
              </w:rPr>
              <w:t>reservation</w:t>
            </w:r>
            <w:r w:rsidRPr="00DF0625">
              <w:rPr>
                <w:rFonts w:asciiTheme="minorHAnsi" w:hAnsiTheme="minorHAnsi" w:cstheme="minorHAnsi"/>
                <w:sz w:val="22"/>
                <w:szCs w:val="22"/>
                <w:lang w:val="en-US"/>
              </w:rPr>
              <w:t xml:space="preserve"> – via IPC accreditation system</w:t>
            </w:r>
          </w:p>
        </w:tc>
        <w:tc>
          <w:tcPr>
            <w:tcW w:w="1984" w:type="dxa"/>
            <w:vAlign w:val="center"/>
          </w:tcPr>
          <w:p w14:paraId="3DB27BE2" w14:textId="691C45E8" w:rsidR="00577CE6" w:rsidRPr="00DF0625" w:rsidRDefault="00577CE6" w:rsidP="00577CE6">
            <w:pPr>
              <w:jc w:val="right"/>
              <w:rPr>
                <w:rFonts w:asciiTheme="minorHAnsi" w:hAnsiTheme="minorHAnsi" w:cstheme="minorHAnsi"/>
                <w:sz w:val="22"/>
                <w:szCs w:val="22"/>
                <w:lang w:val="en-US"/>
              </w:rPr>
            </w:pPr>
            <w:r w:rsidRPr="00DF0625">
              <w:rPr>
                <w:rFonts w:asciiTheme="minorHAnsi" w:hAnsiTheme="minorHAnsi" w:cstheme="minorHAnsi"/>
                <w:sz w:val="22"/>
                <w:szCs w:val="22"/>
                <w:lang w:val="en-US"/>
              </w:rPr>
              <w:t>02.12.2019</w:t>
            </w:r>
          </w:p>
        </w:tc>
        <w:tc>
          <w:tcPr>
            <w:tcW w:w="1779" w:type="dxa"/>
            <w:vAlign w:val="center"/>
          </w:tcPr>
          <w:p w14:paraId="034754AA" w14:textId="7CB2B33D" w:rsidR="00577CE6" w:rsidRPr="00DF0625" w:rsidRDefault="00577CE6" w:rsidP="00577CE6">
            <w:pPr>
              <w:jc w:val="right"/>
              <w:rPr>
                <w:rFonts w:asciiTheme="minorHAnsi" w:hAnsiTheme="minorHAnsi" w:cstheme="minorHAnsi"/>
                <w:sz w:val="22"/>
                <w:szCs w:val="22"/>
                <w:lang w:val="en-US"/>
              </w:rPr>
            </w:pPr>
            <w:r w:rsidRPr="00DF0625">
              <w:rPr>
                <w:rFonts w:asciiTheme="minorHAnsi" w:hAnsiTheme="minorHAnsi" w:cstheme="minorHAnsi"/>
                <w:sz w:val="22"/>
                <w:szCs w:val="22"/>
                <w:lang w:val="en-US"/>
              </w:rPr>
              <w:t>02.03.2019</w:t>
            </w:r>
          </w:p>
        </w:tc>
      </w:tr>
      <w:tr w:rsidR="00DF0625" w:rsidRPr="00A26F0A" w14:paraId="3BD67561" w14:textId="77777777" w:rsidTr="002F6CBF">
        <w:trPr>
          <w:trHeight w:val="340"/>
        </w:trPr>
        <w:tc>
          <w:tcPr>
            <w:tcW w:w="6091" w:type="dxa"/>
            <w:vAlign w:val="center"/>
          </w:tcPr>
          <w:p w14:paraId="07965FC8" w14:textId="309F6ADB" w:rsidR="00DF0625" w:rsidRPr="00DF0625" w:rsidRDefault="00DF0625" w:rsidP="00DF0625">
            <w:pPr>
              <w:rPr>
                <w:rFonts w:asciiTheme="minorHAnsi" w:hAnsiTheme="minorHAnsi" w:cstheme="minorHAnsi"/>
                <w:sz w:val="22"/>
                <w:szCs w:val="22"/>
                <w:lang w:val="en-US"/>
              </w:rPr>
            </w:pPr>
            <w:r w:rsidRPr="00DF0625">
              <w:rPr>
                <w:rFonts w:asciiTheme="minorHAnsi" w:hAnsiTheme="minorHAnsi" w:cstheme="minorHAnsi"/>
                <w:b/>
                <w:bCs/>
                <w:sz w:val="22"/>
                <w:szCs w:val="22"/>
                <w:lang w:val="en-US"/>
              </w:rPr>
              <w:t>Accreditation</w:t>
            </w:r>
            <w:r w:rsidRPr="00DF0625">
              <w:rPr>
                <w:rFonts w:asciiTheme="minorHAnsi" w:hAnsiTheme="minorHAnsi" w:cstheme="minorHAnsi"/>
                <w:sz w:val="22"/>
                <w:szCs w:val="22"/>
                <w:lang w:val="en-US"/>
              </w:rPr>
              <w:t xml:space="preserve"> – via IPC accreditation system</w:t>
            </w:r>
          </w:p>
        </w:tc>
        <w:tc>
          <w:tcPr>
            <w:tcW w:w="1984" w:type="dxa"/>
            <w:vAlign w:val="center"/>
          </w:tcPr>
          <w:p w14:paraId="2EE52BD6" w14:textId="64314DA4" w:rsidR="00DF0625" w:rsidRPr="00DF0625" w:rsidRDefault="00DF0625" w:rsidP="00DF0625">
            <w:pPr>
              <w:jc w:val="right"/>
              <w:rPr>
                <w:rFonts w:asciiTheme="minorHAnsi" w:hAnsiTheme="minorHAnsi" w:cstheme="minorHAnsi"/>
                <w:sz w:val="22"/>
                <w:szCs w:val="22"/>
                <w:lang w:val="en-US"/>
              </w:rPr>
            </w:pPr>
            <w:r w:rsidRPr="00DF0625">
              <w:rPr>
                <w:rFonts w:asciiTheme="minorHAnsi" w:hAnsiTheme="minorHAnsi" w:cstheme="minorHAnsi"/>
                <w:sz w:val="22"/>
                <w:szCs w:val="22"/>
                <w:lang w:val="en-US"/>
              </w:rPr>
              <w:t>02.12.2019</w:t>
            </w:r>
          </w:p>
        </w:tc>
        <w:tc>
          <w:tcPr>
            <w:tcW w:w="1779" w:type="dxa"/>
            <w:vAlign w:val="center"/>
          </w:tcPr>
          <w:p w14:paraId="28CF82B7" w14:textId="527C7CE5" w:rsidR="00DF0625" w:rsidRPr="00DF0625" w:rsidRDefault="00DF0625" w:rsidP="00DF0625">
            <w:pPr>
              <w:jc w:val="right"/>
              <w:rPr>
                <w:rFonts w:asciiTheme="minorHAnsi" w:hAnsiTheme="minorHAnsi" w:cstheme="minorHAnsi"/>
                <w:sz w:val="22"/>
                <w:szCs w:val="22"/>
                <w:lang w:val="en-US"/>
              </w:rPr>
            </w:pPr>
            <w:r w:rsidRPr="00DF0625">
              <w:rPr>
                <w:rFonts w:asciiTheme="minorHAnsi" w:hAnsiTheme="minorHAnsi" w:cstheme="minorHAnsi"/>
                <w:sz w:val="22"/>
                <w:szCs w:val="22"/>
                <w:lang w:val="en-US"/>
              </w:rPr>
              <w:t>02.03.2019</w:t>
            </w:r>
          </w:p>
        </w:tc>
      </w:tr>
      <w:tr w:rsidR="0099756B" w:rsidRPr="0099756B" w14:paraId="2F2C8DD1" w14:textId="77777777" w:rsidTr="002F6CBF">
        <w:trPr>
          <w:trHeight w:val="340"/>
        </w:trPr>
        <w:tc>
          <w:tcPr>
            <w:tcW w:w="6091" w:type="dxa"/>
            <w:vAlign w:val="center"/>
          </w:tcPr>
          <w:p w14:paraId="635DF20A" w14:textId="2FA7B102" w:rsidR="008959B4" w:rsidRPr="00DF0625" w:rsidRDefault="008959B4" w:rsidP="00DF0625">
            <w:pPr>
              <w:rPr>
                <w:rFonts w:asciiTheme="minorHAnsi" w:hAnsiTheme="minorHAnsi" w:cstheme="minorHAnsi"/>
                <w:b/>
                <w:bCs/>
                <w:sz w:val="22"/>
                <w:szCs w:val="22"/>
                <w:lang w:val="en-US"/>
              </w:rPr>
            </w:pPr>
            <w:r>
              <w:rPr>
                <w:rFonts w:asciiTheme="minorHAnsi" w:hAnsiTheme="minorHAnsi" w:cstheme="minorHAnsi"/>
                <w:b/>
                <w:bCs/>
                <w:sz w:val="22"/>
                <w:szCs w:val="22"/>
                <w:lang w:val="en-US"/>
              </w:rPr>
              <w:t xml:space="preserve">Wax cabin reservation – </w:t>
            </w:r>
            <w:r w:rsidRPr="008959B4">
              <w:rPr>
                <w:rFonts w:asciiTheme="minorHAnsi" w:hAnsiTheme="minorHAnsi" w:cstheme="minorHAnsi"/>
                <w:sz w:val="22"/>
                <w:szCs w:val="22"/>
                <w:lang w:val="en-US"/>
              </w:rPr>
              <w:t>via form found at official website</w:t>
            </w:r>
          </w:p>
        </w:tc>
        <w:tc>
          <w:tcPr>
            <w:tcW w:w="1984" w:type="dxa"/>
            <w:vAlign w:val="center"/>
          </w:tcPr>
          <w:p w14:paraId="261B61AB" w14:textId="438B81E9" w:rsidR="008959B4" w:rsidRPr="0099756B" w:rsidRDefault="000C355A" w:rsidP="00DF0625">
            <w:pPr>
              <w:jc w:val="right"/>
              <w:rPr>
                <w:rFonts w:asciiTheme="minorHAnsi" w:hAnsiTheme="minorHAnsi" w:cstheme="minorHAnsi"/>
                <w:sz w:val="22"/>
                <w:szCs w:val="22"/>
                <w:lang w:val="en-US"/>
              </w:rPr>
            </w:pPr>
            <w:r w:rsidRPr="0099756B">
              <w:rPr>
                <w:rFonts w:asciiTheme="minorHAnsi" w:hAnsiTheme="minorHAnsi" w:cstheme="minorHAnsi"/>
                <w:sz w:val="22"/>
                <w:szCs w:val="22"/>
                <w:lang w:val="en-US"/>
              </w:rPr>
              <w:t>1</w:t>
            </w:r>
            <w:r w:rsidR="00501E2A">
              <w:rPr>
                <w:rFonts w:asciiTheme="minorHAnsi" w:hAnsiTheme="minorHAnsi" w:cstheme="minorHAnsi"/>
                <w:sz w:val="22"/>
                <w:szCs w:val="22"/>
                <w:lang w:val="en-US"/>
              </w:rPr>
              <w:t>7</w:t>
            </w:r>
            <w:r w:rsidR="0066643D" w:rsidRPr="0099756B">
              <w:rPr>
                <w:rFonts w:asciiTheme="minorHAnsi" w:hAnsiTheme="minorHAnsi" w:cstheme="minorHAnsi"/>
                <w:sz w:val="22"/>
                <w:szCs w:val="22"/>
                <w:lang w:val="en-US"/>
              </w:rPr>
              <w:t>.12.2019</w:t>
            </w:r>
          </w:p>
        </w:tc>
        <w:tc>
          <w:tcPr>
            <w:tcW w:w="1779" w:type="dxa"/>
            <w:vAlign w:val="center"/>
          </w:tcPr>
          <w:p w14:paraId="037EB684" w14:textId="54406978" w:rsidR="008959B4" w:rsidRPr="0099756B" w:rsidRDefault="00765C45" w:rsidP="00DF0625">
            <w:pPr>
              <w:jc w:val="right"/>
              <w:rPr>
                <w:rFonts w:asciiTheme="minorHAnsi" w:hAnsiTheme="minorHAnsi" w:cstheme="minorHAnsi"/>
                <w:sz w:val="22"/>
                <w:szCs w:val="22"/>
                <w:lang w:val="en-US"/>
              </w:rPr>
            </w:pPr>
            <w:r w:rsidRPr="0099756B">
              <w:rPr>
                <w:rFonts w:asciiTheme="minorHAnsi" w:hAnsiTheme="minorHAnsi" w:cstheme="minorHAnsi"/>
                <w:sz w:val="22"/>
                <w:szCs w:val="22"/>
                <w:lang w:val="en-US"/>
              </w:rPr>
              <w:t>0</w:t>
            </w:r>
            <w:r w:rsidR="0099756B" w:rsidRPr="0099756B">
              <w:rPr>
                <w:rFonts w:asciiTheme="minorHAnsi" w:hAnsiTheme="minorHAnsi" w:cstheme="minorHAnsi"/>
                <w:sz w:val="22"/>
                <w:szCs w:val="22"/>
                <w:lang w:val="en-US"/>
              </w:rPr>
              <w:t>3</w:t>
            </w:r>
            <w:r w:rsidR="0038528B" w:rsidRPr="0099756B">
              <w:rPr>
                <w:rFonts w:asciiTheme="minorHAnsi" w:hAnsiTheme="minorHAnsi" w:cstheme="minorHAnsi"/>
                <w:sz w:val="22"/>
                <w:szCs w:val="22"/>
                <w:lang w:val="en-US"/>
              </w:rPr>
              <w:t>.03.2019</w:t>
            </w:r>
          </w:p>
        </w:tc>
      </w:tr>
    </w:tbl>
    <w:p w14:paraId="4A313BBF" w14:textId="77777777" w:rsidR="00713CAA" w:rsidRDefault="00713CAA" w:rsidP="00713CAA">
      <w:pPr>
        <w:rPr>
          <w:rFonts w:asciiTheme="minorHAnsi" w:hAnsiTheme="minorHAnsi" w:cstheme="minorHAnsi"/>
          <w:sz w:val="22"/>
          <w:szCs w:val="22"/>
          <w:lang w:val="en-US"/>
        </w:rPr>
      </w:pPr>
    </w:p>
    <w:p w14:paraId="5C3A7602" w14:textId="77777777" w:rsidR="00F83FEE" w:rsidRDefault="00F83FEE">
      <w:pPr>
        <w:rPr>
          <w:rFonts w:ascii="Trade Gothic Next LT Pro" w:eastAsiaTheme="majorEastAsia" w:hAnsi="Trade Gothic Next LT Pro" w:cstheme="majorBidi"/>
          <w:bCs/>
          <w:i/>
          <w:color w:val="003C71"/>
          <w:sz w:val="28"/>
          <w:szCs w:val="26"/>
          <w:lang w:eastAsia="en-US"/>
        </w:rPr>
      </w:pPr>
      <w:r>
        <w:br w:type="page"/>
      </w:r>
    </w:p>
    <w:p w14:paraId="5DCDEA9F" w14:textId="02D10BF3" w:rsidR="00713CAA" w:rsidRDefault="00713CAA" w:rsidP="00713CAA">
      <w:pPr>
        <w:pStyle w:val="WCH3"/>
      </w:pPr>
      <w:r>
        <w:lastRenderedPageBreak/>
        <w:t>NPC Delegation Quota</w:t>
      </w:r>
    </w:p>
    <w:p w14:paraId="07D820B4" w14:textId="4E248E91" w:rsidR="003D5C09" w:rsidRPr="00C107DB" w:rsidRDefault="00C73559" w:rsidP="00713CAA">
      <w:pPr>
        <w:pStyle w:val="WCH3"/>
        <w:rPr>
          <w:i w:val="0"/>
          <w:iCs/>
          <w:sz w:val="22"/>
          <w:szCs w:val="22"/>
        </w:rPr>
      </w:pPr>
      <w:r w:rsidRPr="00C107DB">
        <w:rPr>
          <w:i w:val="0"/>
          <w:iCs/>
          <w:sz w:val="22"/>
          <w:szCs w:val="22"/>
        </w:rPr>
        <w:t>Each NPC will be allowed to enter the following number of staff per athlete:</w:t>
      </w:r>
      <w:r w:rsidRPr="00C107DB">
        <w:rPr>
          <w:i w:val="0"/>
          <w:iCs/>
          <w:sz w:val="22"/>
          <w:szCs w:val="22"/>
        </w:rPr>
        <w:br/>
      </w:r>
    </w:p>
    <w:tbl>
      <w:tblPr>
        <w:tblStyle w:val="Tabellrutnt"/>
        <w:tblW w:w="0" w:type="auto"/>
        <w:tblInd w:w="-5" w:type="dxa"/>
        <w:tblBorders>
          <w:top w:val="single" w:sz="4" w:space="0" w:color="22518A"/>
          <w:left w:val="none" w:sz="0" w:space="0" w:color="auto"/>
          <w:bottom w:val="single" w:sz="4" w:space="0" w:color="22518A"/>
          <w:right w:val="none" w:sz="0" w:space="0" w:color="auto"/>
          <w:insideH w:val="single" w:sz="4" w:space="0" w:color="22518A"/>
          <w:insideV w:val="single" w:sz="4" w:space="0" w:color="22518A"/>
        </w:tblBorders>
        <w:tblLook w:val="04A0" w:firstRow="1" w:lastRow="0" w:firstColumn="1" w:lastColumn="0" w:noHBand="0" w:noVBand="1"/>
      </w:tblPr>
      <w:tblGrid>
        <w:gridCol w:w="2699"/>
        <w:gridCol w:w="7155"/>
      </w:tblGrid>
      <w:tr w:rsidR="003D5C09" w14:paraId="14D9B6B2" w14:textId="77777777" w:rsidTr="00AD2481">
        <w:tc>
          <w:tcPr>
            <w:tcW w:w="2699" w:type="dxa"/>
            <w:shd w:val="clear" w:color="auto" w:fill="C5D9F1"/>
          </w:tcPr>
          <w:p w14:paraId="251A7B3A" w14:textId="05070772" w:rsidR="003D5C09" w:rsidRPr="00577392" w:rsidRDefault="003D5C09" w:rsidP="008B69FF">
            <w:pPr>
              <w:ind w:right="-108"/>
              <w:rPr>
                <w:rFonts w:ascii="Trade Gothic Next LT Pro" w:hAnsi="Trade Gothic Next LT Pro"/>
                <w:b/>
                <w:bCs/>
                <w:sz w:val="22"/>
                <w:szCs w:val="22"/>
                <w:u w:val="single"/>
                <w:lang w:val="en-US"/>
              </w:rPr>
            </w:pPr>
            <w:r>
              <w:rPr>
                <w:rFonts w:asciiTheme="minorHAnsi" w:hAnsiTheme="minorHAnsi"/>
                <w:b/>
                <w:bCs/>
                <w:sz w:val="22"/>
                <w:szCs w:val="22"/>
                <w:lang w:val="en-US"/>
              </w:rPr>
              <w:t xml:space="preserve">For 2 </w:t>
            </w:r>
            <w:r w:rsidR="00931808">
              <w:rPr>
                <w:rFonts w:asciiTheme="minorHAnsi" w:hAnsiTheme="minorHAnsi"/>
                <w:b/>
                <w:bCs/>
                <w:sz w:val="22"/>
                <w:szCs w:val="22"/>
                <w:lang w:val="en-US"/>
              </w:rPr>
              <w:t>a</w:t>
            </w:r>
            <w:r>
              <w:rPr>
                <w:rFonts w:asciiTheme="minorHAnsi" w:hAnsiTheme="minorHAnsi"/>
                <w:b/>
                <w:bCs/>
                <w:sz w:val="22"/>
                <w:szCs w:val="22"/>
                <w:lang w:val="en-US"/>
              </w:rPr>
              <w:t>th</w:t>
            </w:r>
            <w:r w:rsidR="000B4AA1">
              <w:rPr>
                <w:rFonts w:asciiTheme="minorHAnsi" w:hAnsiTheme="minorHAnsi"/>
                <w:b/>
                <w:bCs/>
                <w:sz w:val="22"/>
                <w:szCs w:val="22"/>
                <w:lang w:val="en-US"/>
              </w:rPr>
              <w:t>letes</w:t>
            </w:r>
          </w:p>
        </w:tc>
        <w:tc>
          <w:tcPr>
            <w:tcW w:w="7155" w:type="dxa"/>
            <w:vAlign w:val="center"/>
          </w:tcPr>
          <w:p w14:paraId="03F62442" w14:textId="21DF4CDD" w:rsidR="003D5C09" w:rsidRPr="00F41AC1" w:rsidRDefault="000B4AA1" w:rsidP="00B310AA">
            <w:pPr>
              <w:rPr>
                <w:rFonts w:asciiTheme="minorHAnsi" w:hAnsiTheme="minorHAnsi"/>
                <w:sz w:val="22"/>
                <w:szCs w:val="22"/>
                <w:lang w:val="en-US"/>
              </w:rPr>
            </w:pPr>
            <w:r>
              <w:rPr>
                <w:rFonts w:asciiTheme="minorHAnsi" w:hAnsiTheme="minorHAnsi"/>
                <w:sz w:val="22"/>
                <w:szCs w:val="22"/>
                <w:lang w:val="en-US"/>
              </w:rPr>
              <w:t>1 Staff</w:t>
            </w:r>
          </w:p>
        </w:tc>
      </w:tr>
      <w:tr w:rsidR="003D5C09" w14:paraId="7BB3335A" w14:textId="77777777" w:rsidTr="00AD2481">
        <w:trPr>
          <w:trHeight w:hRule="exact" w:val="284"/>
        </w:trPr>
        <w:tc>
          <w:tcPr>
            <w:tcW w:w="2699" w:type="dxa"/>
          </w:tcPr>
          <w:p w14:paraId="7F427F69" w14:textId="77777777" w:rsidR="003D5C09" w:rsidRPr="00577392" w:rsidRDefault="003D5C09" w:rsidP="00B310AA">
            <w:pPr>
              <w:ind w:right="-108"/>
              <w:rPr>
                <w:rFonts w:asciiTheme="minorHAnsi" w:hAnsiTheme="minorHAnsi"/>
                <w:b/>
                <w:bCs/>
                <w:sz w:val="22"/>
                <w:szCs w:val="22"/>
                <w:lang w:val="en-US"/>
              </w:rPr>
            </w:pPr>
          </w:p>
        </w:tc>
        <w:tc>
          <w:tcPr>
            <w:tcW w:w="7155" w:type="dxa"/>
          </w:tcPr>
          <w:p w14:paraId="351EDA8D" w14:textId="77777777" w:rsidR="003D5C09" w:rsidRPr="00F41AC1" w:rsidRDefault="003D5C09" w:rsidP="00B310AA">
            <w:pPr>
              <w:rPr>
                <w:rFonts w:asciiTheme="minorHAnsi" w:hAnsiTheme="minorHAnsi"/>
                <w:sz w:val="22"/>
                <w:szCs w:val="22"/>
                <w:u w:val="single"/>
                <w:lang w:val="en-US"/>
              </w:rPr>
            </w:pPr>
          </w:p>
        </w:tc>
      </w:tr>
      <w:tr w:rsidR="003D5C09" w14:paraId="705B015C" w14:textId="77777777" w:rsidTr="00AD2481">
        <w:tc>
          <w:tcPr>
            <w:tcW w:w="2699" w:type="dxa"/>
            <w:shd w:val="clear" w:color="auto" w:fill="C5D9F1"/>
          </w:tcPr>
          <w:p w14:paraId="5BD27D67" w14:textId="5E3ADE23" w:rsidR="003D5C09" w:rsidRPr="00577392" w:rsidRDefault="000B4AA1" w:rsidP="008B69FF">
            <w:pPr>
              <w:ind w:right="-108"/>
              <w:rPr>
                <w:rFonts w:ascii="Trade Gothic Next LT Pro" w:hAnsi="Trade Gothic Next LT Pro"/>
                <w:b/>
                <w:bCs/>
                <w:sz w:val="22"/>
                <w:szCs w:val="22"/>
                <w:u w:val="single"/>
                <w:lang w:val="en-US"/>
              </w:rPr>
            </w:pPr>
            <w:r>
              <w:rPr>
                <w:rFonts w:asciiTheme="minorHAnsi" w:hAnsiTheme="minorHAnsi"/>
                <w:b/>
                <w:bCs/>
                <w:sz w:val="22"/>
                <w:szCs w:val="22"/>
                <w:lang w:val="en-US"/>
              </w:rPr>
              <w:t>F</w:t>
            </w:r>
            <w:r w:rsidR="00E269FE">
              <w:rPr>
                <w:rFonts w:asciiTheme="minorHAnsi" w:hAnsiTheme="minorHAnsi"/>
                <w:b/>
                <w:bCs/>
                <w:sz w:val="22"/>
                <w:szCs w:val="22"/>
                <w:lang w:val="en-US"/>
              </w:rPr>
              <w:t>rom</w:t>
            </w:r>
            <w:r>
              <w:rPr>
                <w:rFonts w:asciiTheme="minorHAnsi" w:hAnsiTheme="minorHAnsi"/>
                <w:b/>
                <w:bCs/>
                <w:sz w:val="22"/>
                <w:szCs w:val="22"/>
                <w:lang w:val="en-US"/>
              </w:rPr>
              <w:t xml:space="preserve"> 3</w:t>
            </w:r>
            <w:r w:rsidR="008B69FF">
              <w:rPr>
                <w:rFonts w:asciiTheme="minorHAnsi" w:hAnsiTheme="minorHAnsi"/>
                <w:b/>
                <w:bCs/>
                <w:sz w:val="22"/>
                <w:szCs w:val="22"/>
                <w:lang w:val="en-US"/>
              </w:rPr>
              <w:t xml:space="preserve"> to </w:t>
            </w:r>
            <w:r>
              <w:rPr>
                <w:rFonts w:asciiTheme="minorHAnsi" w:hAnsiTheme="minorHAnsi"/>
                <w:b/>
                <w:bCs/>
                <w:sz w:val="22"/>
                <w:szCs w:val="22"/>
                <w:lang w:val="en-US"/>
              </w:rPr>
              <w:t xml:space="preserve">5 </w:t>
            </w:r>
            <w:r w:rsidR="00931808">
              <w:rPr>
                <w:rFonts w:asciiTheme="minorHAnsi" w:hAnsiTheme="minorHAnsi"/>
                <w:b/>
                <w:bCs/>
                <w:sz w:val="22"/>
                <w:szCs w:val="22"/>
                <w:lang w:val="en-US"/>
              </w:rPr>
              <w:t>a</w:t>
            </w:r>
            <w:r>
              <w:rPr>
                <w:rFonts w:asciiTheme="minorHAnsi" w:hAnsiTheme="minorHAnsi"/>
                <w:b/>
                <w:bCs/>
                <w:sz w:val="22"/>
                <w:szCs w:val="22"/>
                <w:lang w:val="en-US"/>
              </w:rPr>
              <w:t>thletes</w:t>
            </w:r>
          </w:p>
        </w:tc>
        <w:tc>
          <w:tcPr>
            <w:tcW w:w="7155" w:type="dxa"/>
          </w:tcPr>
          <w:p w14:paraId="68110789" w14:textId="3D013533" w:rsidR="003D5C09" w:rsidRPr="00F41AC1" w:rsidRDefault="000B4AA1" w:rsidP="00B310AA">
            <w:pPr>
              <w:rPr>
                <w:rFonts w:asciiTheme="minorHAnsi" w:hAnsiTheme="minorHAnsi"/>
                <w:sz w:val="22"/>
                <w:szCs w:val="22"/>
                <w:lang w:val="en-US"/>
              </w:rPr>
            </w:pPr>
            <w:r>
              <w:rPr>
                <w:rFonts w:asciiTheme="minorHAnsi" w:hAnsiTheme="minorHAnsi"/>
                <w:sz w:val="22"/>
                <w:szCs w:val="22"/>
                <w:lang w:val="en-US"/>
              </w:rPr>
              <w:t>4 Staff</w:t>
            </w:r>
          </w:p>
        </w:tc>
      </w:tr>
      <w:tr w:rsidR="003D5C09" w14:paraId="76F762C2" w14:textId="77777777" w:rsidTr="00AD2481">
        <w:trPr>
          <w:trHeight w:hRule="exact" w:val="284"/>
        </w:trPr>
        <w:tc>
          <w:tcPr>
            <w:tcW w:w="2699" w:type="dxa"/>
          </w:tcPr>
          <w:p w14:paraId="6E502A85" w14:textId="77777777" w:rsidR="003D5C09" w:rsidRPr="00577392" w:rsidRDefault="003D5C09" w:rsidP="00B310AA">
            <w:pPr>
              <w:ind w:right="-108"/>
              <w:rPr>
                <w:rFonts w:asciiTheme="minorHAnsi" w:hAnsiTheme="minorHAnsi"/>
                <w:b/>
                <w:bCs/>
                <w:sz w:val="22"/>
                <w:szCs w:val="22"/>
                <w:lang w:val="en-US"/>
              </w:rPr>
            </w:pPr>
          </w:p>
        </w:tc>
        <w:tc>
          <w:tcPr>
            <w:tcW w:w="7155" w:type="dxa"/>
          </w:tcPr>
          <w:p w14:paraId="147C1326" w14:textId="77777777" w:rsidR="003D5C09" w:rsidRPr="00F41AC1" w:rsidRDefault="003D5C09" w:rsidP="00B310AA">
            <w:pPr>
              <w:rPr>
                <w:rFonts w:asciiTheme="minorHAnsi" w:hAnsiTheme="minorHAnsi"/>
                <w:sz w:val="22"/>
                <w:szCs w:val="22"/>
                <w:lang w:val="en-US"/>
              </w:rPr>
            </w:pPr>
          </w:p>
        </w:tc>
      </w:tr>
      <w:tr w:rsidR="003D5C09" w14:paraId="1BB17C13" w14:textId="77777777" w:rsidTr="00AD2481">
        <w:tc>
          <w:tcPr>
            <w:tcW w:w="2699" w:type="dxa"/>
            <w:shd w:val="clear" w:color="auto" w:fill="C5D9F1"/>
          </w:tcPr>
          <w:p w14:paraId="5D8CB0C1" w14:textId="3E701DDD" w:rsidR="003D5C09" w:rsidRPr="008B69FF" w:rsidRDefault="00931808" w:rsidP="008B69FF">
            <w:pPr>
              <w:ind w:right="-108"/>
              <w:rPr>
                <w:rFonts w:ascii="Trade Gothic Next LT Pro" w:hAnsi="Trade Gothic Next LT Pro"/>
                <w:b/>
                <w:bCs/>
                <w:sz w:val="22"/>
                <w:szCs w:val="22"/>
                <w:lang w:val="en-US"/>
              </w:rPr>
            </w:pPr>
            <w:r w:rsidRPr="008B69FF">
              <w:rPr>
                <w:rFonts w:ascii="Trade Gothic Next LT Pro" w:hAnsi="Trade Gothic Next LT Pro"/>
                <w:b/>
                <w:bCs/>
                <w:sz w:val="22"/>
                <w:szCs w:val="22"/>
                <w:lang w:val="en-US"/>
              </w:rPr>
              <w:t>From</w:t>
            </w:r>
            <w:r w:rsidR="00FF4638" w:rsidRPr="008B69FF">
              <w:rPr>
                <w:rFonts w:ascii="Trade Gothic Next LT Pro" w:hAnsi="Trade Gothic Next LT Pro"/>
                <w:b/>
                <w:bCs/>
                <w:sz w:val="22"/>
                <w:szCs w:val="22"/>
                <w:lang w:val="en-US"/>
              </w:rPr>
              <w:t xml:space="preserve"> 6 to 10 </w:t>
            </w:r>
            <w:r w:rsidR="008B69FF" w:rsidRPr="008B69FF">
              <w:rPr>
                <w:rFonts w:ascii="Trade Gothic Next LT Pro" w:hAnsi="Trade Gothic Next LT Pro"/>
                <w:b/>
                <w:bCs/>
                <w:sz w:val="22"/>
                <w:szCs w:val="22"/>
                <w:lang w:val="en-US"/>
              </w:rPr>
              <w:t xml:space="preserve">athletes </w:t>
            </w:r>
          </w:p>
        </w:tc>
        <w:tc>
          <w:tcPr>
            <w:tcW w:w="7155" w:type="dxa"/>
          </w:tcPr>
          <w:p w14:paraId="4DF3C3F5" w14:textId="330A1DC1" w:rsidR="003D5C09" w:rsidRPr="00F41AC1" w:rsidRDefault="00AD2481" w:rsidP="00B310AA">
            <w:pPr>
              <w:rPr>
                <w:rFonts w:asciiTheme="minorHAnsi" w:hAnsiTheme="minorHAnsi"/>
                <w:sz w:val="22"/>
                <w:szCs w:val="22"/>
                <w:lang w:val="en-US"/>
              </w:rPr>
            </w:pPr>
            <w:r>
              <w:rPr>
                <w:rFonts w:asciiTheme="minorHAnsi" w:hAnsiTheme="minorHAnsi"/>
                <w:sz w:val="22"/>
                <w:szCs w:val="22"/>
                <w:lang w:val="en-US"/>
              </w:rPr>
              <w:t>8 Staff</w:t>
            </w:r>
          </w:p>
        </w:tc>
      </w:tr>
      <w:tr w:rsidR="003D5C09" w14:paraId="2B499992" w14:textId="77777777" w:rsidTr="00AD2481">
        <w:trPr>
          <w:trHeight w:hRule="exact" w:val="284"/>
        </w:trPr>
        <w:tc>
          <w:tcPr>
            <w:tcW w:w="2699" w:type="dxa"/>
          </w:tcPr>
          <w:p w14:paraId="02F1B83A" w14:textId="77777777" w:rsidR="003D5C09" w:rsidRPr="00577392" w:rsidRDefault="003D5C09" w:rsidP="00B310AA">
            <w:pPr>
              <w:ind w:right="-108"/>
              <w:rPr>
                <w:rFonts w:asciiTheme="minorHAnsi" w:hAnsiTheme="minorHAnsi"/>
                <w:b/>
                <w:bCs/>
                <w:sz w:val="22"/>
                <w:szCs w:val="22"/>
                <w:lang w:val="en-US"/>
              </w:rPr>
            </w:pPr>
          </w:p>
        </w:tc>
        <w:tc>
          <w:tcPr>
            <w:tcW w:w="7155" w:type="dxa"/>
          </w:tcPr>
          <w:p w14:paraId="0E353BF3" w14:textId="77777777" w:rsidR="003D5C09" w:rsidRPr="00F41AC1" w:rsidRDefault="003D5C09" w:rsidP="00B310AA">
            <w:pPr>
              <w:rPr>
                <w:rFonts w:asciiTheme="minorHAnsi" w:hAnsiTheme="minorHAnsi"/>
                <w:sz w:val="22"/>
                <w:szCs w:val="22"/>
                <w:lang w:val="en-US"/>
              </w:rPr>
            </w:pPr>
          </w:p>
        </w:tc>
      </w:tr>
      <w:tr w:rsidR="003D5C09" w14:paraId="6F2FF6F6" w14:textId="77777777" w:rsidTr="00AD2481">
        <w:tc>
          <w:tcPr>
            <w:tcW w:w="2699" w:type="dxa"/>
            <w:shd w:val="clear" w:color="auto" w:fill="C5D9F1"/>
          </w:tcPr>
          <w:p w14:paraId="14F8C103" w14:textId="1C9B1337" w:rsidR="003D5C09" w:rsidRPr="008B69FF" w:rsidRDefault="008B69FF" w:rsidP="008B69FF">
            <w:pPr>
              <w:ind w:right="-108"/>
              <w:rPr>
                <w:rFonts w:ascii="Trade Gothic Next LT Pro" w:hAnsi="Trade Gothic Next LT Pro"/>
                <w:b/>
                <w:bCs/>
                <w:sz w:val="22"/>
                <w:szCs w:val="22"/>
                <w:lang w:val="en-US"/>
              </w:rPr>
            </w:pPr>
            <w:r w:rsidRPr="008B69FF">
              <w:rPr>
                <w:rFonts w:ascii="Trade Gothic Next LT Pro" w:hAnsi="Trade Gothic Next LT Pro"/>
                <w:b/>
                <w:bCs/>
                <w:sz w:val="22"/>
                <w:szCs w:val="22"/>
                <w:lang w:val="en-US"/>
              </w:rPr>
              <w:t>Above 10 athletes</w:t>
            </w:r>
          </w:p>
        </w:tc>
        <w:tc>
          <w:tcPr>
            <w:tcW w:w="7155" w:type="dxa"/>
          </w:tcPr>
          <w:p w14:paraId="0195E99E" w14:textId="2094163E" w:rsidR="003D5C09" w:rsidRPr="00F41AC1" w:rsidRDefault="003D5C09" w:rsidP="00B310AA">
            <w:pPr>
              <w:rPr>
                <w:rFonts w:asciiTheme="minorHAnsi" w:hAnsiTheme="minorHAnsi"/>
                <w:sz w:val="22"/>
                <w:szCs w:val="22"/>
                <w:lang w:val="en-US"/>
              </w:rPr>
            </w:pPr>
            <w:r w:rsidRPr="00F41AC1">
              <w:rPr>
                <w:rFonts w:asciiTheme="minorHAnsi" w:hAnsiTheme="minorHAnsi"/>
                <w:sz w:val="22"/>
                <w:szCs w:val="22"/>
                <w:lang w:val="en-US"/>
              </w:rPr>
              <w:t xml:space="preserve"> </w:t>
            </w:r>
            <w:r w:rsidR="008B69FF" w:rsidRPr="008B69FF">
              <w:rPr>
                <w:rFonts w:asciiTheme="minorHAnsi" w:hAnsiTheme="minorHAnsi"/>
                <w:sz w:val="22"/>
                <w:szCs w:val="22"/>
                <w:lang w:val="en-US"/>
              </w:rPr>
              <w:t>1 additional staff to every 2 athletes (rounded up)</w:t>
            </w:r>
          </w:p>
        </w:tc>
      </w:tr>
      <w:tr w:rsidR="003D5C09" w14:paraId="4FBF8C94" w14:textId="77777777" w:rsidTr="00AD2481">
        <w:trPr>
          <w:trHeight w:hRule="exact" w:val="284"/>
        </w:trPr>
        <w:tc>
          <w:tcPr>
            <w:tcW w:w="2699" w:type="dxa"/>
          </w:tcPr>
          <w:p w14:paraId="1E222DC9" w14:textId="77777777" w:rsidR="003D5C09" w:rsidRPr="00577392" w:rsidRDefault="003D5C09" w:rsidP="00B310AA">
            <w:pPr>
              <w:ind w:right="-108"/>
              <w:rPr>
                <w:rFonts w:asciiTheme="minorHAnsi" w:hAnsiTheme="minorHAnsi"/>
                <w:b/>
                <w:bCs/>
                <w:sz w:val="22"/>
                <w:szCs w:val="22"/>
                <w:lang w:val="en-US"/>
              </w:rPr>
            </w:pPr>
          </w:p>
        </w:tc>
        <w:tc>
          <w:tcPr>
            <w:tcW w:w="7155" w:type="dxa"/>
          </w:tcPr>
          <w:p w14:paraId="2043451F" w14:textId="77777777" w:rsidR="003D5C09" w:rsidRPr="00F41AC1" w:rsidRDefault="003D5C09" w:rsidP="00B310AA">
            <w:pPr>
              <w:rPr>
                <w:rFonts w:asciiTheme="minorHAnsi" w:hAnsiTheme="minorHAnsi"/>
                <w:sz w:val="22"/>
                <w:szCs w:val="22"/>
                <w:lang w:val="en-US"/>
              </w:rPr>
            </w:pPr>
          </w:p>
        </w:tc>
      </w:tr>
      <w:tr w:rsidR="003D5C09" w14:paraId="4525469D" w14:textId="77777777" w:rsidTr="00AD2481">
        <w:tc>
          <w:tcPr>
            <w:tcW w:w="2699" w:type="dxa"/>
            <w:shd w:val="clear" w:color="auto" w:fill="C5D9F1"/>
          </w:tcPr>
          <w:p w14:paraId="7344BAC2" w14:textId="725146E1" w:rsidR="003D5C09" w:rsidRPr="00577392" w:rsidRDefault="00AD2481" w:rsidP="00AD2481">
            <w:pPr>
              <w:ind w:right="-108"/>
              <w:rPr>
                <w:rFonts w:asciiTheme="minorHAnsi" w:hAnsiTheme="minorHAnsi"/>
                <w:b/>
                <w:bCs/>
                <w:sz w:val="22"/>
                <w:szCs w:val="22"/>
                <w:lang w:val="en-US"/>
              </w:rPr>
            </w:pPr>
            <w:r w:rsidRPr="00AD2481">
              <w:rPr>
                <w:rFonts w:asciiTheme="minorHAnsi" w:hAnsiTheme="minorHAnsi"/>
                <w:b/>
                <w:bCs/>
                <w:sz w:val="22"/>
                <w:szCs w:val="22"/>
                <w:lang w:val="en-US"/>
              </w:rPr>
              <w:t>Extra Staff:</w:t>
            </w:r>
          </w:p>
        </w:tc>
        <w:tc>
          <w:tcPr>
            <w:tcW w:w="7155" w:type="dxa"/>
          </w:tcPr>
          <w:p w14:paraId="3D496E9D" w14:textId="6E61CBA9" w:rsidR="003D5C09" w:rsidRPr="00F41AC1" w:rsidRDefault="00AD2481" w:rsidP="00B310AA">
            <w:pPr>
              <w:rPr>
                <w:rFonts w:asciiTheme="minorHAnsi" w:hAnsiTheme="minorHAnsi"/>
                <w:sz w:val="22"/>
                <w:szCs w:val="22"/>
                <w:lang w:val="en-US"/>
              </w:rPr>
            </w:pPr>
            <w:r w:rsidRPr="00AD2481">
              <w:rPr>
                <w:rFonts w:asciiTheme="minorHAnsi" w:hAnsiTheme="minorHAnsi"/>
                <w:sz w:val="22"/>
                <w:szCs w:val="22"/>
                <w:lang w:val="en-US"/>
              </w:rPr>
              <w:t>Chef de Mission and one (1) Team Do</w:t>
            </w:r>
          </w:p>
        </w:tc>
      </w:tr>
    </w:tbl>
    <w:p w14:paraId="3FAEC69B" w14:textId="4011A75F" w:rsidR="00713CAA" w:rsidRDefault="00713CAA" w:rsidP="00AD2481">
      <w:pPr>
        <w:pStyle w:val="WCHNormal"/>
        <w:rPr>
          <w:rFonts w:eastAsia="Calibri"/>
          <w:color w:val="FF0000"/>
        </w:rPr>
      </w:pPr>
    </w:p>
    <w:p w14:paraId="2F05F0EA" w14:textId="77777777" w:rsidR="00713CAA" w:rsidRDefault="00713CAA" w:rsidP="00713CAA">
      <w:pPr>
        <w:pStyle w:val="WCHNormal"/>
        <w:rPr>
          <w:rFonts w:eastAsia="Calibri"/>
          <w:color w:val="FF0000"/>
        </w:rPr>
      </w:pPr>
    </w:p>
    <w:p w14:paraId="11F81B3A" w14:textId="77777777" w:rsidR="00713CAA" w:rsidRDefault="00713CAA" w:rsidP="00713CAA">
      <w:pPr>
        <w:pStyle w:val="WCH3"/>
      </w:pPr>
      <w:r>
        <w:t>Athlete Eligibility</w:t>
      </w:r>
    </w:p>
    <w:p w14:paraId="763927DB" w14:textId="2B6D8356" w:rsidR="00713CAA" w:rsidRPr="00B40C94" w:rsidRDefault="00713CAA" w:rsidP="00713CAA">
      <w:pPr>
        <w:pStyle w:val="WCHNormal"/>
        <w:rPr>
          <w:rFonts w:eastAsia="Calibri"/>
        </w:rPr>
      </w:pPr>
      <w:r w:rsidRPr="00B40C94">
        <w:rPr>
          <w:rFonts w:eastAsia="Calibri"/>
        </w:rPr>
        <w:t xml:space="preserve">Athletes must hold a valid WPNS License for the 2019/2020 season and have achieved race points in one race of this season. Athletes must be at least 15 years old </w:t>
      </w:r>
      <w:r w:rsidRPr="0040262B">
        <w:rPr>
          <w:rFonts w:eastAsia="Calibri"/>
          <w:color w:val="000000" w:themeColor="text1"/>
        </w:rPr>
        <w:t xml:space="preserve">by </w:t>
      </w:r>
      <w:r w:rsidR="006A65AE" w:rsidRPr="0040262B">
        <w:rPr>
          <w:rFonts w:eastAsia="Calibri"/>
          <w:color w:val="000000" w:themeColor="text1"/>
        </w:rPr>
        <w:t>5 March</w:t>
      </w:r>
      <w:r w:rsidRPr="002240B7">
        <w:rPr>
          <w:rFonts w:eastAsia="Calibri"/>
        </w:rPr>
        <w:t xml:space="preserve"> </w:t>
      </w:r>
      <w:r w:rsidRPr="00B40C94">
        <w:rPr>
          <w:rFonts w:eastAsia="Calibri"/>
        </w:rPr>
        <w:t xml:space="preserve">2020. In addition, the athletes must be internationally classified with either a </w:t>
      </w:r>
      <w:r w:rsidRPr="00B40C94">
        <w:rPr>
          <w:rFonts w:eastAsia="Calibri"/>
          <w:b/>
          <w:bCs/>
        </w:rPr>
        <w:t>Confirmed</w:t>
      </w:r>
      <w:r w:rsidRPr="00B40C94">
        <w:rPr>
          <w:rFonts w:eastAsia="Calibri"/>
        </w:rPr>
        <w:t xml:space="preserve"> sport class status or a </w:t>
      </w:r>
      <w:r w:rsidRPr="00B40C94">
        <w:rPr>
          <w:rFonts w:eastAsia="Calibri"/>
          <w:b/>
          <w:bCs/>
        </w:rPr>
        <w:t>Review 2020</w:t>
      </w:r>
      <w:r w:rsidRPr="00B40C94">
        <w:rPr>
          <w:rFonts w:eastAsia="Calibri"/>
        </w:rPr>
        <w:t xml:space="preserve"> sport class status or later.</w:t>
      </w:r>
    </w:p>
    <w:p w14:paraId="09BAE7B6" w14:textId="77777777" w:rsidR="00713CAA" w:rsidRPr="00A26F0A" w:rsidRDefault="00713CAA" w:rsidP="00713CAA">
      <w:pPr>
        <w:pStyle w:val="WCHNormal"/>
      </w:pPr>
    </w:p>
    <w:p w14:paraId="6257DB00" w14:textId="77777777" w:rsidR="00713CAA" w:rsidRPr="00642CCD" w:rsidRDefault="00713CAA" w:rsidP="00713CAA">
      <w:pPr>
        <w:pStyle w:val="WCH3"/>
        <w:rPr>
          <w:rStyle w:val="WCH1Char"/>
          <w:rFonts w:eastAsia="Calibri"/>
          <w:sz w:val="28"/>
          <w:szCs w:val="28"/>
          <w:lang w:eastAsia="en-US"/>
        </w:rPr>
      </w:pPr>
      <w:r w:rsidRPr="00642CCD">
        <w:rPr>
          <w:rStyle w:val="WCH1Char"/>
          <w:rFonts w:eastAsia="Calibri"/>
          <w:sz w:val="28"/>
          <w:szCs w:val="28"/>
          <w:lang w:eastAsia="en-US"/>
        </w:rPr>
        <w:t>Insurance</w:t>
      </w:r>
    </w:p>
    <w:p w14:paraId="5F797D71" w14:textId="77777777" w:rsidR="00713CAA" w:rsidRDefault="00713CAA" w:rsidP="00713CAA">
      <w:pPr>
        <w:pStyle w:val="WCHNormal"/>
        <w:rPr>
          <w:rStyle w:val="WCH1Char"/>
          <w:rFonts w:ascii="Calibri" w:eastAsia="Calibri" w:hAnsi="Calibri"/>
          <w:color w:val="auto"/>
          <w:sz w:val="22"/>
          <w:szCs w:val="22"/>
        </w:rPr>
      </w:pPr>
      <w:r>
        <w:rPr>
          <w:rStyle w:val="WCH1Char"/>
          <w:rFonts w:ascii="Calibri" w:eastAsia="Calibri" w:hAnsi="Calibri"/>
          <w:color w:val="auto"/>
          <w:sz w:val="22"/>
          <w:szCs w:val="22"/>
        </w:rPr>
        <w:t>All members of each team are obliged to have their own travel and medical insurance valid during the total of the competition period.</w:t>
      </w:r>
    </w:p>
    <w:p w14:paraId="52CE4E36" w14:textId="77777777" w:rsidR="00713CAA" w:rsidRDefault="00713CAA" w:rsidP="00713CAA">
      <w:pPr>
        <w:pStyle w:val="WCHNormal"/>
        <w:rPr>
          <w:rStyle w:val="WCH1Char"/>
          <w:rFonts w:ascii="Calibri" w:eastAsia="Calibri" w:hAnsi="Calibri"/>
          <w:color w:val="auto"/>
          <w:sz w:val="22"/>
          <w:szCs w:val="22"/>
        </w:rPr>
      </w:pPr>
    </w:p>
    <w:p w14:paraId="4F9B589D" w14:textId="77777777" w:rsidR="00713CAA" w:rsidRPr="00983B4E" w:rsidRDefault="00713CAA" w:rsidP="00713CAA">
      <w:pPr>
        <w:pStyle w:val="WCH3"/>
        <w:rPr>
          <w:rStyle w:val="WCH1Char"/>
          <w:rFonts w:eastAsia="Calibri"/>
          <w:sz w:val="28"/>
          <w:szCs w:val="28"/>
          <w:lang w:eastAsia="en-US"/>
        </w:rPr>
      </w:pPr>
      <w:r w:rsidRPr="00983B4E">
        <w:rPr>
          <w:rStyle w:val="WCH1Char"/>
          <w:rFonts w:eastAsia="Calibri"/>
          <w:sz w:val="28"/>
          <w:szCs w:val="28"/>
          <w:lang w:eastAsia="en-US"/>
        </w:rPr>
        <w:t>Payment</w:t>
      </w:r>
    </w:p>
    <w:p w14:paraId="15A36790" w14:textId="77777777" w:rsidR="00713CAA" w:rsidRDefault="00713CAA" w:rsidP="00713CAA">
      <w:pPr>
        <w:pStyle w:val="WCHNormal"/>
        <w:rPr>
          <w:rStyle w:val="WCH1Char"/>
          <w:rFonts w:ascii="Calibri" w:eastAsia="Calibri" w:hAnsi="Calibri"/>
          <w:color w:val="auto"/>
          <w:sz w:val="22"/>
          <w:szCs w:val="22"/>
        </w:rPr>
      </w:pPr>
      <w:r>
        <w:rPr>
          <w:rStyle w:val="WCH1Char"/>
          <w:rFonts w:ascii="Calibri" w:eastAsia="Calibri" w:hAnsi="Calibri"/>
          <w:color w:val="auto"/>
          <w:sz w:val="22"/>
          <w:szCs w:val="22"/>
        </w:rPr>
        <w:t xml:space="preserve">Payments for accommodation, entries, rent of wax cabins and airport shuttles are to be made by invoice sent by LOC to each NPC prior to the championships. The LOC has no possibility to arrange payments on site via credit/debit cards or cash. Please note that the fees for accommodation and race entries </w:t>
      </w:r>
      <w:r w:rsidRPr="002A3B8B">
        <w:rPr>
          <w:rStyle w:val="WCH1Char"/>
          <w:rFonts w:ascii="Calibri" w:eastAsia="Calibri" w:hAnsi="Calibri"/>
          <w:b/>
          <w:bCs/>
          <w:i/>
          <w:iCs/>
          <w:color w:val="auto"/>
          <w:sz w:val="22"/>
          <w:szCs w:val="22"/>
        </w:rPr>
        <w:t>are not refundable</w:t>
      </w:r>
      <w:r>
        <w:rPr>
          <w:rStyle w:val="WCH1Char"/>
          <w:rFonts w:ascii="Calibri" w:eastAsia="Calibri" w:hAnsi="Calibri"/>
          <w:color w:val="auto"/>
          <w:sz w:val="22"/>
          <w:szCs w:val="22"/>
        </w:rPr>
        <w:t xml:space="preserve">. </w:t>
      </w:r>
    </w:p>
    <w:p w14:paraId="38C8C1B3" w14:textId="77777777" w:rsidR="00713CAA" w:rsidRDefault="00713CAA" w:rsidP="00713CAA">
      <w:pPr>
        <w:pStyle w:val="WCHNormal"/>
        <w:rPr>
          <w:rStyle w:val="WCH1Char"/>
          <w:rFonts w:ascii="Calibri" w:eastAsia="Calibri" w:hAnsi="Calibri"/>
          <w:color w:val="auto"/>
          <w:sz w:val="22"/>
          <w:szCs w:val="22"/>
        </w:rPr>
      </w:pPr>
    </w:p>
    <w:p w14:paraId="7A05C8BC" w14:textId="77777777" w:rsidR="00473457" w:rsidRDefault="00473457">
      <w:pPr>
        <w:rPr>
          <w:rFonts w:ascii="Trade Gothic Next LT Pro" w:hAnsi="Trade Gothic Next LT Pro"/>
          <w:color w:val="003C71"/>
          <w:sz w:val="56"/>
          <w:szCs w:val="48"/>
          <w:lang w:val="en-US"/>
        </w:rPr>
      </w:pPr>
      <w:r>
        <w:rPr>
          <w:lang w:val="en-US"/>
        </w:rPr>
        <w:br w:type="page"/>
      </w:r>
    </w:p>
    <w:p w14:paraId="5D5D0259" w14:textId="246AE5F3" w:rsidR="00F83FEE" w:rsidRDefault="003B60E5" w:rsidP="00F000FC">
      <w:pPr>
        <w:pStyle w:val="WCH1"/>
      </w:pPr>
      <w:r w:rsidRPr="00BC3CC0">
        <w:lastRenderedPageBreak/>
        <w:t>Preliminary program</w:t>
      </w:r>
    </w:p>
    <w:p w14:paraId="34046EF9" w14:textId="77777777" w:rsidR="00F000FC" w:rsidRPr="00F000FC" w:rsidRDefault="00F000FC" w:rsidP="00F000FC">
      <w:pPr>
        <w:pStyle w:val="WCH1"/>
        <w:rPr>
          <w:sz w:val="24"/>
          <w:szCs w:val="24"/>
        </w:rPr>
      </w:pPr>
    </w:p>
    <w:tbl>
      <w:tblPr>
        <w:tblStyle w:val="Tabellrutnt"/>
        <w:tblW w:w="0" w:type="auto"/>
        <w:tblInd w:w="-5" w:type="dxa"/>
        <w:tblBorders>
          <w:top w:val="single" w:sz="4" w:space="0" w:color="22518A"/>
          <w:left w:val="none" w:sz="0" w:space="0" w:color="auto"/>
          <w:bottom w:val="single" w:sz="4" w:space="0" w:color="22518A"/>
          <w:right w:val="none" w:sz="0" w:space="0" w:color="auto"/>
          <w:insideH w:val="single" w:sz="4" w:space="0" w:color="22518A"/>
          <w:insideV w:val="single" w:sz="4" w:space="0" w:color="22518A"/>
        </w:tblBorders>
        <w:tblLook w:val="04A0" w:firstRow="1" w:lastRow="0" w:firstColumn="1" w:lastColumn="0" w:noHBand="0" w:noVBand="1"/>
      </w:tblPr>
      <w:tblGrid>
        <w:gridCol w:w="1980"/>
        <w:gridCol w:w="7874"/>
      </w:tblGrid>
      <w:tr w:rsidR="00D30260" w14:paraId="4F72B010" w14:textId="77777777" w:rsidTr="00D772AB">
        <w:tc>
          <w:tcPr>
            <w:tcW w:w="1980" w:type="dxa"/>
            <w:shd w:val="clear" w:color="auto" w:fill="C5D9F1"/>
          </w:tcPr>
          <w:p w14:paraId="64CE5C25" w14:textId="77777777" w:rsidR="00964165" w:rsidRPr="00577392" w:rsidRDefault="00D30260" w:rsidP="00577392">
            <w:pPr>
              <w:ind w:right="-108"/>
              <w:jc w:val="center"/>
              <w:rPr>
                <w:rFonts w:asciiTheme="minorHAnsi" w:hAnsiTheme="minorHAnsi"/>
                <w:b/>
                <w:bCs/>
                <w:sz w:val="22"/>
                <w:szCs w:val="22"/>
                <w:lang w:val="en-US"/>
              </w:rPr>
            </w:pPr>
            <w:bookmarkStart w:id="4" w:name="_Hlk27388305"/>
            <w:r w:rsidRPr="00577392">
              <w:rPr>
                <w:rFonts w:asciiTheme="minorHAnsi" w:hAnsiTheme="minorHAnsi"/>
                <w:b/>
                <w:bCs/>
                <w:sz w:val="22"/>
                <w:szCs w:val="22"/>
                <w:lang w:val="en-US"/>
              </w:rPr>
              <w:t>Tuesday</w:t>
            </w:r>
          </w:p>
          <w:p w14:paraId="222ADFE4" w14:textId="5DC182D4" w:rsidR="00D30260" w:rsidRPr="00577392" w:rsidRDefault="002240B7" w:rsidP="00577392">
            <w:pPr>
              <w:ind w:right="-108"/>
              <w:jc w:val="center"/>
              <w:rPr>
                <w:rFonts w:ascii="Trade Gothic Next LT Pro" w:hAnsi="Trade Gothic Next LT Pro"/>
                <w:b/>
                <w:bCs/>
                <w:sz w:val="22"/>
                <w:szCs w:val="22"/>
                <w:u w:val="single"/>
                <w:lang w:val="en-US"/>
              </w:rPr>
            </w:pPr>
            <w:r>
              <w:rPr>
                <w:rFonts w:asciiTheme="minorHAnsi" w:hAnsiTheme="minorHAnsi"/>
                <w:b/>
                <w:bCs/>
                <w:sz w:val="22"/>
                <w:szCs w:val="22"/>
                <w:lang w:val="en-US"/>
              </w:rPr>
              <w:t>09</w:t>
            </w:r>
            <w:r w:rsidR="00964165" w:rsidRPr="00577392">
              <w:rPr>
                <w:rFonts w:asciiTheme="minorHAnsi" w:hAnsiTheme="minorHAnsi"/>
                <w:b/>
                <w:bCs/>
                <w:sz w:val="22"/>
                <w:szCs w:val="22"/>
                <w:lang w:val="en-US"/>
              </w:rPr>
              <w:t xml:space="preserve"> March </w:t>
            </w:r>
            <w:r w:rsidR="00D30260" w:rsidRPr="00577392">
              <w:rPr>
                <w:rFonts w:asciiTheme="minorHAnsi" w:hAnsiTheme="minorHAnsi"/>
                <w:b/>
                <w:bCs/>
                <w:sz w:val="22"/>
                <w:szCs w:val="22"/>
                <w:lang w:val="en-US"/>
              </w:rPr>
              <w:t>2020</w:t>
            </w:r>
          </w:p>
        </w:tc>
        <w:tc>
          <w:tcPr>
            <w:tcW w:w="7874" w:type="dxa"/>
            <w:vAlign w:val="center"/>
          </w:tcPr>
          <w:p w14:paraId="61DBFC80" w14:textId="45815D76" w:rsidR="00D64CE0" w:rsidRPr="00F41AC1" w:rsidRDefault="003516AB" w:rsidP="00B95945">
            <w:pPr>
              <w:rPr>
                <w:rFonts w:asciiTheme="minorHAnsi" w:hAnsiTheme="minorHAnsi"/>
                <w:sz w:val="22"/>
                <w:szCs w:val="22"/>
                <w:lang w:val="en-US"/>
              </w:rPr>
            </w:pPr>
            <w:r w:rsidRPr="00F41AC1">
              <w:rPr>
                <w:rFonts w:asciiTheme="minorHAnsi" w:hAnsiTheme="minorHAnsi"/>
                <w:sz w:val="22"/>
                <w:szCs w:val="22"/>
                <w:lang w:val="en-US"/>
              </w:rPr>
              <w:t xml:space="preserve">Arrival </w:t>
            </w:r>
          </w:p>
        </w:tc>
      </w:tr>
      <w:tr w:rsidR="00577392" w14:paraId="7F714D92" w14:textId="77777777" w:rsidTr="00CA4DC2">
        <w:trPr>
          <w:trHeight w:hRule="exact" w:val="284"/>
        </w:trPr>
        <w:tc>
          <w:tcPr>
            <w:tcW w:w="1980" w:type="dxa"/>
          </w:tcPr>
          <w:p w14:paraId="72B03D2B" w14:textId="77777777" w:rsidR="00577392" w:rsidRPr="00577392" w:rsidRDefault="00577392" w:rsidP="00EC5F10">
            <w:pPr>
              <w:ind w:right="-108"/>
              <w:rPr>
                <w:rFonts w:asciiTheme="minorHAnsi" w:hAnsiTheme="minorHAnsi"/>
                <w:b/>
                <w:bCs/>
                <w:sz w:val="22"/>
                <w:szCs w:val="22"/>
                <w:lang w:val="en-US"/>
              </w:rPr>
            </w:pPr>
          </w:p>
        </w:tc>
        <w:tc>
          <w:tcPr>
            <w:tcW w:w="7874" w:type="dxa"/>
          </w:tcPr>
          <w:p w14:paraId="6E27944D" w14:textId="77777777" w:rsidR="00577392" w:rsidRPr="00F41AC1" w:rsidRDefault="00577392">
            <w:pPr>
              <w:rPr>
                <w:rFonts w:asciiTheme="minorHAnsi" w:hAnsiTheme="minorHAnsi"/>
                <w:sz w:val="22"/>
                <w:szCs w:val="22"/>
                <w:u w:val="single"/>
                <w:lang w:val="en-US"/>
              </w:rPr>
            </w:pPr>
          </w:p>
        </w:tc>
      </w:tr>
      <w:tr w:rsidR="00D30260" w14:paraId="034F0467" w14:textId="77777777" w:rsidTr="00CA4DC2">
        <w:tc>
          <w:tcPr>
            <w:tcW w:w="1980" w:type="dxa"/>
            <w:shd w:val="clear" w:color="auto" w:fill="C5D9F1"/>
          </w:tcPr>
          <w:p w14:paraId="0009E3A7" w14:textId="30D3C869" w:rsidR="00964165" w:rsidRPr="00577392" w:rsidRDefault="00EC5F10" w:rsidP="00577392">
            <w:pPr>
              <w:ind w:right="-108"/>
              <w:jc w:val="center"/>
              <w:rPr>
                <w:rFonts w:asciiTheme="minorHAnsi" w:hAnsiTheme="minorHAnsi"/>
                <w:b/>
                <w:bCs/>
                <w:sz w:val="22"/>
                <w:szCs w:val="22"/>
                <w:lang w:val="en-US"/>
              </w:rPr>
            </w:pPr>
            <w:r w:rsidRPr="00577392">
              <w:rPr>
                <w:rFonts w:asciiTheme="minorHAnsi" w:hAnsiTheme="minorHAnsi"/>
                <w:b/>
                <w:bCs/>
                <w:sz w:val="22"/>
                <w:szCs w:val="22"/>
                <w:lang w:val="en-US"/>
              </w:rPr>
              <w:t>Wednesday</w:t>
            </w:r>
          </w:p>
          <w:p w14:paraId="7DD92F6C" w14:textId="18B52440" w:rsidR="00D30260" w:rsidRPr="00577392" w:rsidRDefault="00EC5F10" w:rsidP="00577392">
            <w:pPr>
              <w:ind w:right="-108"/>
              <w:jc w:val="center"/>
              <w:rPr>
                <w:rFonts w:ascii="Trade Gothic Next LT Pro" w:hAnsi="Trade Gothic Next LT Pro"/>
                <w:b/>
                <w:bCs/>
                <w:sz w:val="22"/>
                <w:szCs w:val="22"/>
                <w:u w:val="single"/>
                <w:lang w:val="en-US"/>
              </w:rPr>
            </w:pPr>
            <w:r w:rsidRPr="00577392">
              <w:rPr>
                <w:rFonts w:asciiTheme="minorHAnsi" w:hAnsiTheme="minorHAnsi"/>
                <w:b/>
                <w:bCs/>
                <w:sz w:val="22"/>
                <w:szCs w:val="22"/>
                <w:lang w:val="en-US"/>
              </w:rPr>
              <w:t>11</w:t>
            </w:r>
            <w:r w:rsidR="00964165" w:rsidRPr="00577392">
              <w:rPr>
                <w:rFonts w:asciiTheme="minorHAnsi" w:hAnsiTheme="minorHAnsi"/>
                <w:b/>
                <w:bCs/>
                <w:sz w:val="22"/>
                <w:szCs w:val="22"/>
                <w:lang w:val="en-US"/>
              </w:rPr>
              <w:t xml:space="preserve"> March </w:t>
            </w:r>
            <w:r w:rsidRPr="00577392">
              <w:rPr>
                <w:rFonts w:asciiTheme="minorHAnsi" w:hAnsiTheme="minorHAnsi"/>
                <w:b/>
                <w:bCs/>
                <w:sz w:val="22"/>
                <w:szCs w:val="22"/>
                <w:lang w:val="en-US"/>
              </w:rPr>
              <w:t>2020</w:t>
            </w:r>
          </w:p>
        </w:tc>
        <w:tc>
          <w:tcPr>
            <w:tcW w:w="7874" w:type="dxa"/>
          </w:tcPr>
          <w:p w14:paraId="267D55C9" w14:textId="77777777" w:rsidR="004C52D7" w:rsidRPr="00F41AC1" w:rsidRDefault="000D34EE" w:rsidP="00610AB7">
            <w:pPr>
              <w:rPr>
                <w:rFonts w:asciiTheme="minorHAnsi" w:hAnsiTheme="minorHAnsi"/>
                <w:sz w:val="22"/>
                <w:szCs w:val="22"/>
                <w:lang w:val="en-US"/>
              </w:rPr>
            </w:pPr>
            <w:r w:rsidRPr="00F41AC1">
              <w:rPr>
                <w:rFonts w:asciiTheme="minorHAnsi" w:hAnsiTheme="minorHAnsi"/>
                <w:sz w:val="22"/>
                <w:szCs w:val="22"/>
                <w:lang w:val="en-US"/>
              </w:rPr>
              <w:t>Official training</w:t>
            </w:r>
          </w:p>
          <w:p w14:paraId="0FFD4BBB" w14:textId="60659D98" w:rsidR="000D34EE" w:rsidRPr="00F41AC1" w:rsidRDefault="004412F5" w:rsidP="00610AB7">
            <w:pPr>
              <w:rPr>
                <w:rFonts w:asciiTheme="minorHAnsi" w:hAnsiTheme="minorHAnsi"/>
                <w:sz w:val="22"/>
                <w:szCs w:val="22"/>
                <w:lang w:val="en-US"/>
              </w:rPr>
            </w:pPr>
            <w:r w:rsidRPr="00F41AC1">
              <w:rPr>
                <w:rFonts w:asciiTheme="minorHAnsi" w:hAnsiTheme="minorHAnsi"/>
                <w:sz w:val="22"/>
                <w:szCs w:val="22"/>
                <w:lang w:val="en-US"/>
              </w:rPr>
              <w:t>1</w:t>
            </w:r>
            <w:r w:rsidRPr="00F41AC1">
              <w:rPr>
                <w:rFonts w:asciiTheme="minorHAnsi" w:hAnsiTheme="minorHAnsi"/>
                <w:sz w:val="22"/>
                <w:szCs w:val="22"/>
                <w:vertAlign w:val="superscript"/>
                <w:lang w:val="en-US"/>
              </w:rPr>
              <w:t>st</w:t>
            </w:r>
            <w:r w:rsidRPr="00F41AC1">
              <w:rPr>
                <w:rFonts w:asciiTheme="minorHAnsi" w:hAnsiTheme="minorHAnsi"/>
                <w:sz w:val="22"/>
                <w:szCs w:val="22"/>
                <w:lang w:val="en-US"/>
              </w:rPr>
              <w:t xml:space="preserve"> Team captains meeting</w:t>
            </w:r>
          </w:p>
        </w:tc>
      </w:tr>
      <w:tr w:rsidR="00577392" w14:paraId="008FA871" w14:textId="77777777" w:rsidTr="00CA4DC2">
        <w:trPr>
          <w:trHeight w:hRule="exact" w:val="284"/>
        </w:trPr>
        <w:tc>
          <w:tcPr>
            <w:tcW w:w="1980" w:type="dxa"/>
          </w:tcPr>
          <w:p w14:paraId="5A78ABB0" w14:textId="77777777" w:rsidR="00577392" w:rsidRPr="00577392" w:rsidRDefault="00577392" w:rsidP="00EC5F10">
            <w:pPr>
              <w:ind w:right="-108"/>
              <w:rPr>
                <w:rFonts w:asciiTheme="minorHAnsi" w:hAnsiTheme="minorHAnsi"/>
                <w:b/>
                <w:bCs/>
                <w:sz w:val="22"/>
                <w:szCs w:val="22"/>
                <w:lang w:val="en-US"/>
              </w:rPr>
            </w:pPr>
          </w:p>
        </w:tc>
        <w:tc>
          <w:tcPr>
            <w:tcW w:w="7874" w:type="dxa"/>
          </w:tcPr>
          <w:p w14:paraId="625F6417" w14:textId="77777777" w:rsidR="00577392" w:rsidRPr="00F41AC1" w:rsidRDefault="00577392">
            <w:pPr>
              <w:rPr>
                <w:rFonts w:asciiTheme="minorHAnsi" w:hAnsiTheme="minorHAnsi"/>
                <w:sz w:val="22"/>
                <w:szCs w:val="22"/>
                <w:lang w:val="en-US"/>
              </w:rPr>
            </w:pPr>
          </w:p>
        </w:tc>
      </w:tr>
      <w:tr w:rsidR="00D30260" w14:paraId="53075516" w14:textId="77777777" w:rsidTr="00CA4DC2">
        <w:tc>
          <w:tcPr>
            <w:tcW w:w="1980" w:type="dxa"/>
            <w:shd w:val="clear" w:color="auto" w:fill="C5D9F1"/>
          </w:tcPr>
          <w:p w14:paraId="5EF078BB" w14:textId="77777777" w:rsidR="00964165" w:rsidRPr="00577392" w:rsidRDefault="00EC5F10" w:rsidP="00577392">
            <w:pPr>
              <w:ind w:right="-108"/>
              <w:jc w:val="center"/>
              <w:rPr>
                <w:rFonts w:asciiTheme="minorHAnsi" w:hAnsiTheme="minorHAnsi"/>
                <w:b/>
                <w:bCs/>
                <w:sz w:val="22"/>
                <w:szCs w:val="22"/>
                <w:lang w:val="en-US"/>
              </w:rPr>
            </w:pPr>
            <w:r w:rsidRPr="00577392">
              <w:rPr>
                <w:rFonts w:asciiTheme="minorHAnsi" w:hAnsiTheme="minorHAnsi"/>
                <w:b/>
                <w:bCs/>
                <w:sz w:val="22"/>
                <w:szCs w:val="22"/>
                <w:lang w:val="en-US"/>
              </w:rPr>
              <w:t>Thursday</w:t>
            </w:r>
          </w:p>
          <w:p w14:paraId="09689121" w14:textId="4AE1C8AA" w:rsidR="00D30260" w:rsidRPr="00577392" w:rsidRDefault="00EC5F10" w:rsidP="00577392">
            <w:pPr>
              <w:ind w:right="-108"/>
              <w:jc w:val="center"/>
              <w:rPr>
                <w:rFonts w:ascii="Trade Gothic Next LT Pro" w:hAnsi="Trade Gothic Next LT Pro"/>
                <w:b/>
                <w:bCs/>
                <w:sz w:val="22"/>
                <w:szCs w:val="22"/>
                <w:u w:val="single"/>
                <w:lang w:val="en-US"/>
              </w:rPr>
            </w:pPr>
            <w:r w:rsidRPr="00577392">
              <w:rPr>
                <w:rFonts w:asciiTheme="minorHAnsi" w:hAnsiTheme="minorHAnsi"/>
                <w:b/>
                <w:bCs/>
                <w:sz w:val="22"/>
                <w:szCs w:val="22"/>
                <w:lang w:val="en-US"/>
              </w:rPr>
              <w:t>12</w:t>
            </w:r>
            <w:r w:rsidR="00964165" w:rsidRPr="00577392">
              <w:rPr>
                <w:rFonts w:asciiTheme="minorHAnsi" w:hAnsiTheme="minorHAnsi"/>
                <w:b/>
                <w:bCs/>
                <w:sz w:val="22"/>
                <w:szCs w:val="22"/>
                <w:lang w:val="en-US"/>
              </w:rPr>
              <w:t xml:space="preserve"> March </w:t>
            </w:r>
            <w:r w:rsidRPr="00577392">
              <w:rPr>
                <w:rFonts w:asciiTheme="minorHAnsi" w:hAnsiTheme="minorHAnsi"/>
                <w:b/>
                <w:bCs/>
                <w:sz w:val="22"/>
                <w:szCs w:val="22"/>
                <w:lang w:val="en-US"/>
              </w:rPr>
              <w:t>2020</w:t>
            </w:r>
          </w:p>
        </w:tc>
        <w:tc>
          <w:tcPr>
            <w:tcW w:w="7874" w:type="dxa"/>
          </w:tcPr>
          <w:p w14:paraId="46540A21" w14:textId="6B79F79A" w:rsidR="00610AB7" w:rsidRPr="00F41AC1" w:rsidRDefault="00F41346" w:rsidP="00610AB7">
            <w:pPr>
              <w:rPr>
                <w:rFonts w:asciiTheme="minorHAnsi" w:hAnsiTheme="minorHAnsi"/>
                <w:b/>
                <w:bCs/>
                <w:sz w:val="22"/>
                <w:szCs w:val="22"/>
                <w:lang w:val="en-US"/>
              </w:rPr>
            </w:pPr>
            <w:r w:rsidRPr="00F41AC1">
              <w:rPr>
                <w:rFonts w:asciiTheme="minorHAnsi" w:hAnsiTheme="minorHAnsi"/>
                <w:b/>
                <w:bCs/>
                <w:sz w:val="22"/>
                <w:szCs w:val="22"/>
                <w:lang w:val="en-US"/>
              </w:rPr>
              <w:t>Competition</w:t>
            </w:r>
            <w:r w:rsidR="00610AB7" w:rsidRPr="00F41AC1">
              <w:rPr>
                <w:rFonts w:asciiTheme="minorHAnsi" w:hAnsiTheme="minorHAnsi"/>
                <w:b/>
                <w:bCs/>
                <w:sz w:val="22"/>
                <w:szCs w:val="22"/>
                <w:lang w:val="en-US"/>
              </w:rPr>
              <w:t xml:space="preserve"> –</w:t>
            </w:r>
            <w:r w:rsidR="00440027" w:rsidRPr="00F41AC1">
              <w:rPr>
                <w:rFonts w:asciiTheme="minorHAnsi" w:hAnsiTheme="minorHAnsi"/>
                <w:b/>
                <w:bCs/>
                <w:sz w:val="22"/>
                <w:szCs w:val="22"/>
                <w:lang w:val="en-US"/>
              </w:rPr>
              <w:t xml:space="preserve"> Individual</w:t>
            </w:r>
          </w:p>
          <w:p w14:paraId="0B944AD4" w14:textId="1796BDE0" w:rsidR="00D30260" w:rsidRPr="00F41AC1" w:rsidRDefault="004412F5">
            <w:pPr>
              <w:rPr>
                <w:rFonts w:asciiTheme="minorHAnsi" w:hAnsiTheme="minorHAnsi"/>
                <w:sz w:val="22"/>
                <w:szCs w:val="22"/>
                <w:lang w:val="en-US"/>
              </w:rPr>
            </w:pPr>
            <w:r w:rsidRPr="00F41AC1">
              <w:rPr>
                <w:rFonts w:asciiTheme="minorHAnsi" w:hAnsiTheme="minorHAnsi"/>
                <w:sz w:val="22"/>
                <w:szCs w:val="22"/>
                <w:lang w:val="en-US"/>
              </w:rPr>
              <w:t>2</w:t>
            </w:r>
            <w:r w:rsidRPr="00F41AC1">
              <w:rPr>
                <w:rFonts w:asciiTheme="minorHAnsi" w:hAnsiTheme="minorHAnsi"/>
                <w:sz w:val="22"/>
                <w:szCs w:val="22"/>
                <w:vertAlign w:val="superscript"/>
                <w:lang w:val="en-US"/>
              </w:rPr>
              <w:t>nd</w:t>
            </w:r>
            <w:r w:rsidRPr="00F41AC1">
              <w:rPr>
                <w:rFonts w:asciiTheme="minorHAnsi" w:hAnsiTheme="minorHAnsi"/>
                <w:sz w:val="22"/>
                <w:szCs w:val="22"/>
                <w:lang w:val="en-US"/>
              </w:rPr>
              <w:t xml:space="preserve"> Team captains meeting</w:t>
            </w:r>
          </w:p>
        </w:tc>
      </w:tr>
      <w:tr w:rsidR="00577392" w14:paraId="2B1D3942" w14:textId="77777777" w:rsidTr="00CA4DC2">
        <w:trPr>
          <w:trHeight w:hRule="exact" w:val="284"/>
        </w:trPr>
        <w:tc>
          <w:tcPr>
            <w:tcW w:w="1980" w:type="dxa"/>
          </w:tcPr>
          <w:p w14:paraId="5A22EE62" w14:textId="77777777" w:rsidR="00577392" w:rsidRPr="00577392" w:rsidRDefault="00577392" w:rsidP="00EC5F10">
            <w:pPr>
              <w:ind w:right="-108"/>
              <w:rPr>
                <w:rFonts w:asciiTheme="minorHAnsi" w:hAnsiTheme="minorHAnsi"/>
                <w:b/>
                <w:bCs/>
                <w:sz w:val="22"/>
                <w:szCs w:val="22"/>
                <w:lang w:val="en-US"/>
              </w:rPr>
            </w:pPr>
          </w:p>
        </w:tc>
        <w:tc>
          <w:tcPr>
            <w:tcW w:w="7874" w:type="dxa"/>
          </w:tcPr>
          <w:p w14:paraId="091FFC43" w14:textId="77777777" w:rsidR="00577392" w:rsidRPr="00F41AC1" w:rsidRDefault="00577392">
            <w:pPr>
              <w:rPr>
                <w:rFonts w:asciiTheme="minorHAnsi" w:hAnsiTheme="minorHAnsi"/>
                <w:sz w:val="22"/>
                <w:szCs w:val="22"/>
                <w:lang w:val="en-US"/>
              </w:rPr>
            </w:pPr>
          </w:p>
        </w:tc>
      </w:tr>
      <w:tr w:rsidR="00D30260" w14:paraId="73FEB36B" w14:textId="77777777" w:rsidTr="00CA4DC2">
        <w:tc>
          <w:tcPr>
            <w:tcW w:w="1980" w:type="dxa"/>
            <w:shd w:val="clear" w:color="auto" w:fill="C5D9F1"/>
          </w:tcPr>
          <w:p w14:paraId="4F18FAD1" w14:textId="77777777" w:rsidR="00964165" w:rsidRPr="00577392" w:rsidRDefault="00EC5F10" w:rsidP="00577392">
            <w:pPr>
              <w:ind w:right="-108"/>
              <w:jc w:val="center"/>
              <w:rPr>
                <w:rFonts w:asciiTheme="minorHAnsi" w:hAnsiTheme="minorHAnsi"/>
                <w:b/>
                <w:bCs/>
                <w:sz w:val="22"/>
                <w:szCs w:val="22"/>
                <w:lang w:val="en-US"/>
              </w:rPr>
            </w:pPr>
            <w:r w:rsidRPr="00577392">
              <w:rPr>
                <w:rFonts w:asciiTheme="minorHAnsi" w:hAnsiTheme="minorHAnsi"/>
                <w:b/>
                <w:bCs/>
                <w:sz w:val="22"/>
                <w:szCs w:val="22"/>
                <w:lang w:val="en-US"/>
              </w:rPr>
              <w:t>Friday</w:t>
            </w:r>
          </w:p>
          <w:p w14:paraId="5B5812C6" w14:textId="5E0D170F" w:rsidR="00D30260" w:rsidRPr="00577392" w:rsidRDefault="00EC5F10" w:rsidP="00577392">
            <w:pPr>
              <w:ind w:right="-108"/>
              <w:jc w:val="center"/>
              <w:rPr>
                <w:rFonts w:ascii="Trade Gothic Next LT Pro" w:hAnsi="Trade Gothic Next LT Pro"/>
                <w:b/>
                <w:bCs/>
                <w:sz w:val="22"/>
                <w:szCs w:val="22"/>
                <w:u w:val="single"/>
                <w:lang w:val="en-US"/>
              </w:rPr>
            </w:pPr>
            <w:r w:rsidRPr="00577392">
              <w:rPr>
                <w:rFonts w:asciiTheme="minorHAnsi" w:hAnsiTheme="minorHAnsi"/>
                <w:b/>
                <w:bCs/>
                <w:sz w:val="22"/>
                <w:szCs w:val="22"/>
                <w:lang w:val="en-US"/>
              </w:rPr>
              <w:t>13</w:t>
            </w:r>
            <w:r w:rsidR="00964165" w:rsidRPr="00577392">
              <w:rPr>
                <w:rFonts w:asciiTheme="minorHAnsi" w:hAnsiTheme="minorHAnsi"/>
                <w:b/>
                <w:bCs/>
                <w:sz w:val="22"/>
                <w:szCs w:val="22"/>
                <w:lang w:val="en-US"/>
              </w:rPr>
              <w:t xml:space="preserve"> March </w:t>
            </w:r>
            <w:r w:rsidRPr="00577392">
              <w:rPr>
                <w:rFonts w:asciiTheme="minorHAnsi" w:hAnsiTheme="minorHAnsi"/>
                <w:b/>
                <w:bCs/>
                <w:sz w:val="22"/>
                <w:szCs w:val="22"/>
                <w:lang w:val="en-US"/>
              </w:rPr>
              <w:t>2020</w:t>
            </w:r>
          </w:p>
        </w:tc>
        <w:tc>
          <w:tcPr>
            <w:tcW w:w="7874" w:type="dxa"/>
          </w:tcPr>
          <w:p w14:paraId="3F258D10" w14:textId="77777777" w:rsidR="00B12AEF" w:rsidRPr="00F41AC1" w:rsidRDefault="00B12AEF" w:rsidP="00B12AEF">
            <w:pPr>
              <w:rPr>
                <w:rFonts w:asciiTheme="minorHAnsi" w:hAnsiTheme="minorHAnsi"/>
                <w:sz w:val="22"/>
                <w:szCs w:val="22"/>
                <w:lang w:val="en-US"/>
              </w:rPr>
            </w:pPr>
            <w:r w:rsidRPr="00F41AC1">
              <w:rPr>
                <w:rFonts w:asciiTheme="minorHAnsi" w:hAnsiTheme="minorHAnsi"/>
                <w:sz w:val="22"/>
                <w:szCs w:val="22"/>
                <w:lang w:val="en-US"/>
              </w:rPr>
              <w:t>Official Training</w:t>
            </w:r>
          </w:p>
          <w:p w14:paraId="5CD50A73" w14:textId="33D22E03" w:rsidR="00D30260" w:rsidRPr="00F41AC1" w:rsidRDefault="00B12AEF" w:rsidP="00B12AEF">
            <w:pPr>
              <w:rPr>
                <w:rFonts w:asciiTheme="minorHAnsi" w:hAnsiTheme="minorHAnsi"/>
                <w:sz w:val="22"/>
                <w:szCs w:val="22"/>
                <w:lang w:val="en-US"/>
              </w:rPr>
            </w:pPr>
            <w:r w:rsidRPr="00F41AC1">
              <w:rPr>
                <w:rFonts w:asciiTheme="minorHAnsi" w:hAnsiTheme="minorHAnsi"/>
                <w:sz w:val="22"/>
                <w:szCs w:val="22"/>
                <w:lang w:val="en-US"/>
              </w:rPr>
              <w:t>3</w:t>
            </w:r>
            <w:r w:rsidRPr="00F41AC1">
              <w:rPr>
                <w:rFonts w:asciiTheme="minorHAnsi" w:hAnsiTheme="minorHAnsi"/>
                <w:sz w:val="22"/>
                <w:szCs w:val="22"/>
                <w:vertAlign w:val="superscript"/>
                <w:lang w:val="en-US"/>
              </w:rPr>
              <w:t>rd</w:t>
            </w:r>
            <w:r w:rsidRPr="00F41AC1">
              <w:rPr>
                <w:rFonts w:asciiTheme="minorHAnsi" w:hAnsiTheme="minorHAnsi"/>
                <w:sz w:val="22"/>
                <w:szCs w:val="22"/>
                <w:lang w:val="en-US"/>
              </w:rPr>
              <w:t xml:space="preserve"> Team captains meeting </w:t>
            </w:r>
          </w:p>
        </w:tc>
      </w:tr>
      <w:tr w:rsidR="00577392" w14:paraId="0675052C" w14:textId="77777777" w:rsidTr="00CA4DC2">
        <w:trPr>
          <w:trHeight w:hRule="exact" w:val="284"/>
        </w:trPr>
        <w:tc>
          <w:tcPr>
            <w:tcW w:w="1980" w:type="dxa"/>
          </w:tcPr>
          <w:p w14:paraId="59CCB7DF" w14:textId="77777777" w:rsidR="00577392" w:rsidRPr="00577392" w:rsidRDefault="00577392" w:rsidP="00EC5F10">
            <w:pPr>
              <w:ind w:right="-108"/>
              <w:rPr>
                <w:rFonts w:asciiTheme="minorHAnsi" w:hAnsiTheme="minorHAnsi"/>
                <w:b/>
                <w:bCs/>
                <w:sz w:val="22"/>
                <w:szCs w:val="22"/>
                <w:lang w:val="en-US"/>
              </w:rPr>
            </w:pPr>
          </w:p>
        </w:tc>
        <w:tc>
          <w:tcPr>
            <w:tcW w:w="7874" w:type="dxa"/>
          </w:tcPr>
          <w:p w14:paraId="1DB6BCC8" w14:textId="77777777" w:rsidR="00577392" w:rsidRPr="00F41AC1" w:rsidRDefault="00577392">
            <w:pPr>
              <w:rPr>
                <w:rFonts w:asciiTheme="minorHAnsi" w:hAnsiTheme="minorHAnsi"/>
                <w:sz w:val="22"/>
                <w:szCs w:val="22"/>
                <w:lang w:val="en-US"/>
              </w:rPr>
            </w:pPr>
          </w:p>
        </w:tc>
      </w:tr>
      <w:tr w:rsidR="00D30260" w14:paraId="20287613" w14:textId="77777777" w:rsidTr="00CA4DC2">
        <w:tc>
          <w:tcPr>
            <w:tcW w:w="1980" w:type="dxa"/>
            <w:shd w:val="clear" w:color="auto" w:fill="C5D9F1"/>
          </w:tcPr>
          <w:p w14:paraId="0D360151" w14:textId="6A4B688A" w:rsidR="00964165" w:rsidRPr="00577392" w:rsidRDefault="00EC5F10" w:rsidP="00577392">
            <w:pPr>
              <w:ind w:right="-108"/>
              <w:jc w:val="center"/>
              <w:rPr>
                <w:rFonts w:asciiTheme="minorHAnsi" w:hAnsiTheme="minorHAnsi"/>
                <w:b/>
                <w:bCs/>
                <w:sz w:val="22"/>
                <w:szCs w:val="22"/>
                <w:lang w:val="en-US"/>
              </w:rPr>
            </w:pPr>
            <w:r w:rsidRPr="00577392">
              <w:rPr>
                <w:rFonts w:asciiTheme="minorHAnsi" w:hAnsiTheme="minorHAnsi"/>
                <w:b/>
                <w:bCs/>
                <w:sz w:val="22"/>
                <w:szCs w:val="22"/>
                <w:lang w:val="en-US"/>
              </w:rPr>
              <w:t>Saturday</w:t>
            </w:r>
            <w:r w:rsidR="00964165" w:rsidRPr="00577392">
              <w:rPr>
                <w:rFonts w:asciiTheme="minorHAnsi" w:hAnsiTheme="minorHAnsi"/>
                <w:b/>
                <w:bCs/>
                <w:sz w:val="22"/>
                <w:szCs w:val="22"/>
                <w:lang w:val="en-US"/>
              </w:rPr>
              <w:br/>
              <w:t>14 March 2020</w:t>
            </w:r>
          </w:p>
        </w:tc>
        <w:tc>
          <w:tcPr>
            <w:tcW w:w="7874" w:type="dxa"/>
          </w:tcPr>
          <w:p w14:paraId="4BCFA876" w14:textId="2C316E07" w:rsidR="006C73B3" w:rsidRPr="00F41AC1" w:rsidRDefault="00DA6367">
            <w:pPr>
              <w:rPr>
                <w:rFonts w:asciiTheme="minorHAnsi" w:hAnsiTheme="minorHAnsi"/>
                <w:b/>
                <w:bCs/>
                <w:sz w:val="22"/>
                <w:szCs w:val="22"/>
                <w:lang w:val="en-US"/>
              </w:rPr>
            </w:pPr>
            <w:r w:rsidRPr="00F41AC1">
              <w:rPr>
                <w:rFonts w:asciiTheme="minorHAnsi" w:hAnsiTheme="minorHAnsi"/>
                <w:b/>
                <w:bCs/>
                <w:sz w:val="22"/>
                <w:szCs w:val="22"/>
                <w:lang w:val="en-US"/>
              </w:rPr>
              <w:t>Competition – Sprint</w:t>
            </w:r>
          </w:p>
          <w:p w14:paraId="6BDD3433" w14:textId="7F56D795" w:rsidR="00DA6367" w:rsidRPr="00F41AC1" w:rsidRDefault="00DA6367">
            <w:pPr>
              <w:rPr>
                <w:rFonts w:asciiTheme="minorHAnsi" w:hAnsiTheme="minorHAnsi"/>
                <w:b/>
                <w:bCs/>
                <w:sz w:val="22"/>
                <w:szCs w:val="22"/>
                <w:lang w:val="en-US"/>
              </w:rPr>
            </w:pPr>
            <w:r w:rsidRPr="00F41AC1">
              <w:rPr>
                <w:rFonts w:asciiTheme="minorHAnsi" w:hAnsiTheme="minorHAnsi"/>
                <w:sz w:val="22"/>
                <w:szCs w:val="22"/>
                <w:lang w:val="en-US"/>
              </w:rPr>
              <w:t>4</w:t>
            </w:r>
            <w:r w:rsidRPr="00F41AC1">
              <w:rPr>
                <w:rFonts w:asciiTheme="minorHAnsi" w:hAnsiTheme="minorHAnsi"/>
                <w:sz w:val="22"/>
                <w:szCs w:val="22"/>
                <w:vertAlign w:val="superscript"/>
                <w:lang w:val="en-US"/>
              </w:rPr>
              <w:t>4th</w:t>
            </w:r>
            <w:r w:rsidRPr="00F41AC1">
              <w:rPr>
                <w:rFonts w:asciiTheme="minorHAnsi" w:hAnsiTheme="minorHAnsi"/>
                <w:sz w:val="22"/>
                <w:szCs w:val="22"/>
                <w:lang w:val="en-US"/>
              </w:rPr>
              <w:t xml:space="preserve"> Team captains meeting</w:t>
            </w:r>
          </w:p>
        </w:tc>
      </w:tr>
      <w:tr w:rsidR="00577392" w14:paraId="3C7C3535" w14:textId="77777777" w:rsidTr="00CA4DC2">
        <w:trPr>
          <w:trHeight w:hRule="exact" w:val="284"/>
        </w:trPr>
        <w:tc>
          <w:tcPr>
            <w:tcW w:w="1980" w:type="dxa"/>
          </w:tcPr>
          <w:p w14:paraId="3235278C" w14:textId="77777777" w:rsidR="00577392" w:rsidRPr="00577392" w:rsidRDefault="00577392" w:rsidP="00EC5F10">
            <w:pPr>
              <w:ind w:right="-108"/>
              <w:rPr>
                <w:rFonts w:asciiTheme="minorHAnsi" w:hAnsiTheme="minorHAnsi"/>
                <w:b/>
                <w:bCs/>
                <w:sz w:val="22"/>
                <w:szCs w:val="22"/>
                <w:lang w:val="en-US"/>
              </w:rPr>
            </w:pPr>
          </w:p>
        </w:tc>
        <w:tc>
          <w:tcPr>
            <w:tcW w:w="7874" w:type="dxa"/>
          </w:tcPr>
          <w:p w14:paraId="3C3AF2AA" w14:textId="77777777" w:rsidR="00577392" w:rsidRPr="00F41AC1" w:rsidRDefault="00577392">
            <w:pPr>
              <w:rPr>
                <w:rFonts w:asciiTheme="minorHAnsi" w:hAnsiTheme="minorHAnsi"/>
                <w:sz w:val="22"/>
                <w:szCs w:val="22"/>
                <w:lang w:val="en-US"/>
              </w:rPr>
            </w:pPr>
          </w:p>
        </w:tc>
      </w:tr>
      <w:tr w:rsidR="00D30260" w14:paraId="3F3DD08C" w14:textId="77777777" w:rsidTr="00CA4DC2">
        <w:tc>
          <w:tcPr>
            <w:tcW w:w="1980" w:type="dxa"/>
            <w:shd w:val="clear" w:color="auto" w:fill="C5D9F1"/>
          </w:tcPr>
          <w:p w14:paraId="4B467FF5" w14:textId="401D6869" w:rsidR="00EC5F10" w:rsidRPr="00577392" w:rsidRDefault="00EC5F10" w:rsidP="00577392">
            <w:pPr>
              <w:ind w:right="-108"/>
              <w:jc w:val="center"/>
              <w:rPr>
                <w:rFonts w:asciiTheme="minorHAnsi" w:hAnsiTheme="minorHAnsi"/>
                <w:b/>
                <w:bCs/>
                <w:sz w:val="22"/>
                <w:szCs w:val="22"/>
                <w:lang w:val="en-US"/>
              </w:rPr>
            </w:pPr>
            <w:r w:rsidRPr="00577392">
              <w:rPr>
                <w:rFonts w:asciiTheme="minorHAnsi" w:hAnsiTheme="minorHAnsi"/>
                <w:b/>
                <w:bCs/>
                <w:sz w:val="22"/>
                <w:szCs w:val="22"/>
                <w:lang w:val="en-US"/>
              </w:rPr>
              <w:t>Sunday</w:t>
            </w:r>
            <w:r w:rsidRPr="00577392">
              <w:rPr>
                <w:rFonts w:asciiTheme="minorHAnsi" w:hAnsiTheme="minorHAnsi"/>
                <w:b/>
                <w:bCs/>
                <w:sz w:val="22"/>
                <w:szCs w:val="22"/>
                <w:lang w:val="en-US"/>
              </w:rPr>
              <w:br/>
              <w:t>15 March 2020</w:t>
            </w:r>
          </w:p>
        </w:tc>
        <w:tc>
          <w:tcPr>
            <w:tcW w:w="7874" w:type="dxa"/>
          </w:tcPr>
          <w:p w14:paraId="1E0590F7" w14:textId="6591D3C1" w:rsidR="00F41346" w:rsidRPr="00F41AC1" w:rsidRDefault="00F41346">
            <w:pPr>
              <w:rPr>
                <w:rFonts w:asciiTheme="minorHAnsi" w:hAnsiTheme="minorHAnsi"/>
                <w:b/>
                <w:bCs/>
                <w:sz w:val="22"/>
                <w:szCs w:val="22"/>
                <w:lang w:val="en-US"/>
              </w:rPr>
            </w:pPr>
            <w:r w:rsidRPr="00F41AC1">
              <w:rPr>
                <w:rFonts w:asciiTheme="minorHAnsi" w:hAnsiTheme="minorHAnsi"/>
                <w:b/>
                <w:bCs/>
                <w:sz w:val="22"/>
                <w:szCs w:val="22"/>
                <w:lang w:val="en-US"/>
              </w:rPr>
              <w:t>Competition</w:t>
            </w:r>
            <w:r w:rsidR="006C73B3" w:rsidRPr="00F41AC1">
              <w:rPr>
                <w:rFonts w:asciiTheme="minorHAnsi" w:hAnsiTheme="minorHAnsi"/>
                <w:b/>
                <w:bCs/>
                <w:sz w:val="22"/>
                <w:szCs w:val="22"/>
                <w:lang w:val="en-US"/>
              </w:rPr>
              <w:t xml:space="preserve"> </w:t>
            </w:r>
            <w:r w:rsidRPr="00F41AC1">
              <w:rPr>
                <w:rFonts w:asciiTheme="minorHAnsi" w:hAnsiTheme="minorHAnsi"/>
                <w:b/>
                <w:bCs/>
                <w:sz w:val="22"/>
                <w:szCs w:val="22"/>
                <w:lang w:val="en-US"/>
              </w:rPr>
              <w:t>–</w:t>
            </w:r>
            <w:r w:rsidR="006C73B3" w:rsidRPr="00F41AC1">
              <w:rPr>
                <w:rFonts w:asciiTheme="minorHAnsi" w:hAnsiTheme="minorHAnsi"/>
                <w:b/>
                <w:bCs/>
                <w:sz w:val="22"/>
                <w:szCs w:val="22"/>
                <w:lang w:val="en-US"/>
              </w:rPr>
              <w:t xml:space="preserve"> </w:t>
            </w:r>
            <w:r w:rsidR="00DA6367" w:rsidRPr="00F41AC1">
              <w:rPr>
                <w:rFonts w:asciiTheme="minorHAnsi" w:hAnsiTheme="minorHAnsi"/>
                <w:b/>
                <w:bCs/>
                <w:sz w:val="22"/>
                <w:szCs w:val="22"/>
                <w:lang w:val="en-US"/>
              </w:rPr>
              <w:t>Middle</w:t>
            </w:r>
          </w:p>
          <w:p w14:paraId="6AA7B7A9" w14:textId="7FFEEB4E" w:rsidR="00F41346" w:rsidRPr="00F41AC1" w:rsidRDefault="00366DBA" w:rsidP="00F41346">
            <w:pPr>
              <w:rPr>
                <w:rFonts w:asciiTheme="minorHAnsi" w:hAnsiTheme="minorHAnsi"/>
                <w:sz w:val="22"/>
                <w:szCs w:val="22"/>
                <w:lang w:val="en-US"/>
              </w:rPr>
            </w:pPr>
            <w:r w:rsidRPr="00F41AC1">
              <w:rPr>
                <w:rFonts w:asciiTheme="minorHAnsi" w:hAnsiTheme="minorHAnsi"/>
                <w:sz w:val="22"/>
                <w:szCs w:val="22"/>
                <w:lang w:val="en-US"/>
              </w:rPr>
              <w:t>Clos</w:t>
            </w:r>
            <w:r w:rsidR="00D5202C" w:rsidRPr="00F41AC1">
              <w:rPr>
                <w:rFonts w:asciiTheme="minorHAnsi" w:hAnsiTheme="minorHAnsi"/>
                <w:sz w:val="22"/>
                <w:szCs w:val="22"/>
                <w:lang w:val="en-US"/>
              </w:rPr>
              <w:t xml:space="preserve">ing </w:t>
            </w:r>
            <w:r w:rsidR="000721D0">
              <w:rPr>
                <w:rFonts w:asciiTheme="minorHAnsi" w:hAnsiTheme="minorHAnsi"/>
                <w:sz w:val="22"/>
                <w:szCs w:val="22"/>
                <w:lang w:val="en-US"/>
              </w:rPr>
              <w:t>Ceremony</w:t>
            </w:r>
          </w:p>
        </w:tc>
      </w:tr>
      <w:bookmarkEnd w:id="4"/>
    </w:tbl>
    <w:p w14:paraId="7C212B4B" w14:textId="77777777" w:rsidR="00EE0D01" w:rsidRPr="00C67BBC" w:rsidRDefault="00EE0D01" w:rsidP="00EE0D01">
      <w:pPr>
        <w:ind w:right="-426"/>
        <w:jc w:val="center"/>
        <w:rPr>
          <w:rFonts w:ascii="Trade Gothic Next LT Pro" w:hAnsi="Trade Gothic Next LT Pro"/>
          <w:sz w:val="16"/>
          <w:szCs w:val="16"/>
          <w:u w:val="single"/>
          <w:lang w:val="en-US"/>
        </w:rPr>
      </w:pPr>
    </w:p>
    <w:p w14:paraId="2B94D989" w14:textId="1003C820" w:rsidR="00F41346" w:rsidRPr="00166BB5" w:rsidRDefault="00F41346" w:rsidP="009E2299">
      <w:pPr>
        <w:ind w:right="-426"/>
        <w:rPr>
          <w:rFonts w:asciiTheme="minorHAnsi" w:hAnsiTheme="minorHAnsi"/>
          <w:bCs/>
          <w:i/>
          <w:iCs/>
          <w:sz w:val="24"/>
          <w:szCs w:val="24"/>
          <w:lang w:val="en-US"/>
        </w:rPr>
      </w:pPr>
      <w:r w:rsidRPr="00166BB5">
        <w:rPr>
          <w:rFonts w:asciiTheme="minorHAnsi" w:hAnsiTheme="minorHAnsi"/>
          <w:bCs/>
          <w:i/>
          <w:iCs/>
          <w:sz w:val="24"/>
          <w:szCs w:val="24"/>
          <w:lang w:val="en-US"/>
        </w:rPr>
        <w:t>Changes to the program can be made by the organization</w:t>
      </w:r>
    </w:p>
    <w:p w14:paraId="2EC2F1F3" w14:textId="511D2484" w:rsidR="00B60604" w:rsidRPr="00166BB5" w:rsidRDefault="00661DF5" w:rsidP="00F03654">
      <w:pPr>
        <w:rPr>
          <w:rFonts w:asciiTheme="minorHAnsi" w:hAnsiTheme="minorHAnsi"/>
          <w:bCs/>
          <w:i/>
          <w:iCs/>
          <w:sz w:val="24"/>
          <w:szCs w:val="24"/>
          <w:lang w:val="en-US"/>
        </w:rPr>
      </w:pPr>
      <w:r w:rsidRPr="001373BD">
        <w:rPr>
          <w:sz w:val="56"/>
          <w:szCs w:val="56"/>
          <w:lang w:val="en-US"/>
        </w:rPr>
        <w:br w:type="page"/>
      </w:r>
      <w:r w:rsidR="00F83FEE" w:rsidRPr="006516C8">
        <w:rPr>
          <w:noProof/>
          <w:color w:val="22518A"/>
          <w:sz w:val="64"/>
          <w:szCs w:val="64"/>
          <w:lang w:val="en-US"/>
        </w:rPr>
        <w:lastRenderedPageBreak/>
        <mc:AlternateContent>
          <mc:Choice Requires="wps">
            <w:drawing>
              <wp:anchor distT="45720" distB="45720" distL="114300" distR="114300" simplePos="0" relativeHeight="251658244" behindDoc="0" locked="0" layoutInCell="1" allowOverlap="1" wp14:anchorId="3DB46D2C" wp14:editId="1E1926F4">
                <wp:simplePos x="0" y="0"/>
                <wp:positionH relativeFrom="column">
                  <wp:posOffset>1805940</wp:posOffset>
                </wp:positionH>
                <wp:positionV relativeFrom="paragraph">
                  <wp:posOffset>5631815</wp:posOffset>
                </wp:positionV>
                <wp:extent cx="4808220" cy="1404620"/>
                <wp:effectExtent l="0" t="0" r="0" b="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404620"/>
                        </a:xfrm>
                        <a:prstGeom prst="rect">
                          <a:avLst/>
                        </a:prstGeom>
                        <a:noFill/>
                        <a:ln w="9525">
                          <a:noFill/>
                          <a:miter lim="800000"/>
                          <a:headEnd/>
                          <a:tailEnd/>
                        </a:ln>
                      </wps:spPr>
                      <wps:txbx>
                        <w:txbxContent>
                          <w:p w14:paraId="4E8B1DF0" w14:textId="77777777" w:rsidR="00B60604" w:rsidRPr="00C67BBC" w:rsidRDefault="00B60604" w:rsidP="00B60604">
                            <w:pPr>
                              <w:pStyle w:val="Rubrik1"/>
                              <w:spacing w:line="192" w:lineRule="auto"/>
                              <w:jc w:val="right"/>
                              <w:rPr>
                                <w:color w:val="003C71"/>
                                <w:sz w:val="112"/>
                                <w:szCs w:val="112"/>
                                <w:lang w:val="en-US"/>
                              </w:rPr>
                            </w:pPr>
                            <w:r w:rsidRPr="00C67BBC">
                              <w:rPr>
                                <w:color w:val="003C71"/>
                                <w:sz w:val="112"/>
                                <w:szCs w:val="112"/>
                                <w:lang w:val="en-US"/>
                              </w:rPr>
                              <w:t>World</w:t>
                            </w:r>
                            <w:r w:rsidRPr="00C67BBC">
                              <w:rPr>
                                <w:color w:val="003C71"/>
                                <w:sz w:val="112"/>
                                <w:szCs w:val="112"/>
                                <w:lang w:val="en-US"/>
                              </w:rPr>
                              <w:br/>
                              <w:t>Para Biathlon</w:t>
                            </w:r>
                            <w:r w:rsidRPr="00C67BBC">
                              <w:rPr>
                                <w:color w:val="003C71"/>
                                <w:sz w:val="112"/>
                                <w:szCs w:val="112"/>
                                <w:lang w:val="en-US"/>
                              </w:rPr>
                              <w:br/>
                              <w:t>Championships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46D2C" id="_x0000_s1029" type="#_x0000_t202" style="position:absolute;margin-left:142.2pt;margin-top:443.45pt;width:378.6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" filled="f" stroked="f">
                <v:textbox style="mso-fit-shape-to-text:t">
                  <w:txbxContent>
                    <w:p w14:paraId="4E8B1DF0" w14:textId="77777777" w:rsidR="00B60604" w:rsidRPr="00C67BBC" w:rsidRDefault="00B60604" w:rsidP="00B60604">
                      <w:pPr>
                        <w:pStyle w:val="Rubrik1"/>
                        <w:spacing w:line="192" w:lineRule="auto"/>
                        <w:jc w:val="right"/>
                        <w:rPr>
                          <w:color w:val="003C71"/>
                          <w:sz w:val="112"/>
                          <w:szCs w:val="112"/>
                          <w:lang w:val="en-US"/>
                        </w:rPr>
                      </w:pPr>
                      <w:r w:rsidRPr="00C67BBC">
                        <w:rPr>
                          <w:color w:val="003C71"/>
                          <w:sz w:val="112"/>
                          <w:szCs w:val="112"/>
                          <w:lang w:val="en-US"/>
                        </w:rPr>
                        <w:t>World</w:t>
                      </w:r>
                      <w:r w:rsidRPr="00C67BBC">
                        <w:rPr>
                          <w:color w:val="003C71"/>
                          <w:sz w:val="112"/>
                          <w:szCs w:val="112"/>
                          <w:lang w:val="en-US"/>
                        </w:rPr>
                        <w:br/>
                        <w:t>Para Biathlon</w:t>
                      </w:r>
                      <w:r w:rsidRPr="00C67BBC">
                        <w:rPr>
                          <w:color w:val="003C71"/>
                          <w:sz w:val="112"/>
                          <w:szCs w:val="112"/>
                          <w:lang w:val="en-US"/>
                        </w:rPr>
                        <w:br/>
                        <w:t>Championships</w:t>
                      </w:r>
                    </w:p>
                  </w:txbxContent>
                </v:textbox>
                <w10:wrap type="square"/>
              </v:shape>
            </w:pict>
          </mc:Fallback>
        </mc:AlternateContent>
      </w:r>
      <w:r w:rsidR="00F83FEE" w:rsidRPr="00A159E1">
        <w:rPr>
          <w:noProof/>
          <w:lang w:val="en-US" w:eastAsia="en-US"/>
        </w:rPr>
        <mc:AlternateContent>
          <mc:Choice Requires="wps">
            <w:drawing>
              <wp:anchor distT="45720" distB="45720" distL="114300" distR="114300" simplePos="0" relativeHeight="251658243" behindDoc="1" locked="0" layoutInCell="1" allowOverlap="1" wp14:anchorId="66E7ADC8" wp14:editId="2F8DFB53">
                <wp:simplePos x="0" y="0"/>
                <wp:positionH relativeFrom="page">
                  <wp:posOffset>1315085</wp:posOffset>
                </wp:positionH>
                <wp:positionV relativeFrom="paragraph">
                  <wp:posOffset>7732395</wp:posOffset>
                </wp:positionV>
                <wp:extent cx="5949315" cy="474980"/>
                <wp:effectExtent l="0" t="0" r="0" b="1270"/>
                <wp:wrapTight wrapText="bothSides">
                  <wp:wrapPolygon edited="0">
                    <wp:start x="207" y="0"/>
                    <wp:lineTo x="207" y="20791"/>
                    <wp:lineTo x="21372" y="20791"/>
                    <wp:lineTo x="21372" y="0"/>
                    <wp:lineTo x="207" y="0"/>
                  </wp:wrapPolygon>
                </wp:wrapTight>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474980"/>
                        </a:xfrm>
                        <a:prstGeom prst="rect">
                          <a:avLst/>
                        </a:prstGeom>
                        <a:noFill/>
                        <a:ln w="9525">
                          <a:noFill/>
                          <a:miter lim="800000"/>
                          <a:headEnd/>
                          <a:tailEnd/>
                        </a:ln>
                      </wps:spPr>
                      <wps:txbx>
                        <w:txbxContent>
                          <w:p w14:paraId="6EED99E3" w14:textId="77777777" w:rsidR="00B60604" w:rsidRPr="007A7518" w:rsidRDefault="00B60604" w:rsidP="00B60604">
                            <w:pPr>
                              <w:pStyle w:val="Rubrik1"/>
                              <w:spacing w:line="288" w:lineRule="auto"/>
                              <w:jc w:val="right"/>
                              <w:rPr>
                                <w:color w:val="003C71"/>
                                <w:sz w:val="42"/>
                                <w:szCs w:val="42"/>
                                <w:lang w:val="sv-SE"/>
                              </w:rPr>
                            </w:pPr>
                            <w:r w:rsidRPr="007A7518">
                              <w:rPr>
                                <w:b w:val="0"/>
                                <w:bCs w:val="0"/>
                                <w:color w:val="003C71"/>
                                <w:sz w:val="42"/>
                                <w:szCs w:val="42"/>
                                <w:lang w:val="en-US"/>
                              </w:rPr>
                              <w:t xml:space="preserve">Östersund, Sweden </w:t>
                            </w:r>
                            <w:r w:rsidRPr="007A7518">
                              <w:rPr>
                                <w:rFonts w:ascii="Calibri" w:hAnsi="Calibri"/>
                                <w:b w:val="0"/>
                                <w:bCs w:val="0"/>
                                <w:color w:val="003C71"/>
                                <w:sz w:val="42"/>
                                <w:szCs w:val="42"/>
                                <w:lang w:val="en-US"/>
                              </w:rPr>
                              <w:t xml:space="preserve">│ </w:t>
                            </w:r>
                            <w:r w:rsidRPr="007A7518">
                              <w:rPr>
                                <w:b w:val="0"/>
                                <w:bCs w:val="0"/>
                                <w:color w:val="003C71"/>
                                <w:sz w:val="42"/>
                                <w:szCs w:val="42"/>
                                <w:lang w:val="en-US"/>
                              </w:rPr>
                              <w:t>11-15</w:t>
                            </w:r>
                            <w:r w:rsidRPr="007A7518">
                              <w:rPr>
                                <w:b w:val="0"/>
                                <w:bCs w:val="0"/>
                                <w:color w:val="003C71"/>
                                <w:sz w:val="42"/>
                                <w:szCs w:val="42"/>
                                <w:vertAlign w:val="superscript"/>
                                <w:lang w:val="en-US"/>
                              </w:rPr>
                              <w:t>th</w:t>
                            </w:r>
                            <w:r w:rsidRPr="007A7518">
                              <w:rPr>
                                <w:b w:val="0"/>
                                <w:bCs w:val="0"/>
                                <w:color w:val="003C71"/>
                                <w:sz w:val="42"/>
                                <w:szCs w:val="42"/>
                                <w:lang w:val="en-US"/>
                              </w:rPr>
                              <w:t xml:space="preserve"> March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7ADC8" id="_x0000_s1030" type="#_x0000_t202" style="position:absolute;margin-left:103.55pt;margin-top:608.85pt;width:468.45pt;height:37.4pt;z-index:-2516582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" filled="f" stroked="f">
                <v:textbox>
                  <w:txbxContent>
                    <w:p w14:paraId="6EED99E3" w14:textId="77777777" w:rsidR="00B60604" w:rsidRPr="007A7518" w:rsidRDefault="00B60604" w:rsidP="00B60604">
                      <w:pPr>
                        <w:pStyle w:val="Rubrik1"/>
                        <w:spacing w:line="288" w:lineRule="auto"/>
                        <w:jc w:val="right"/>
                        <w:rPr>
                          <w:color w:val="003C71"/>
                          <w:sz w:val="42"/>
                          <w:szCs w:val="42"/>
                          <w:lang w:val="sv-SE"/>
                        </w:rPr>
                      </w:pPr>
                      <w:r w:rsidRPr="007A7518">
                        <w:rPr>
                          <w:b w:val="0"/>
                          <w:bCs w:val="0"/>
                          <w:color w:val="003C71"/>
                          <w:sz w:val="42"/>
                          <w:szCs w:val="42"/>
                          <w:lang w:val="en-US"/>
                        </w:rPr>
                        <w:t xml:space="preserve">Östersund, Sweden </w:t>
                      </w:r>
                      <w:r w:rsidRPr="007A7518">
                        <w:rPr>
                          <w:rFonts w:ascii="Calibri" w:hAnsi="Calibri"/>
                          <w:b w:val="0"/>
                          <w:bCs w:val="0"/>
                          <w:color w:val="003C71"/>
                          <w:sz w:val="42"/>
                          <w:szCs w:val="42"/>
                          <w:lang w:val="en-US"/>
                        </w:rPr>
                        <w:t xml:space="preserve">│ </w:t>
                      </w:r>
                      <w:r w:rsidRPr="007A7518">
                        <w:rPr>
                          <w:b w:val="0"/>
                          <w:bCs w:val="0"/>
                          <w:color w:val="003C71"/>
                          <w:sz w:val="42"/>
                          <w:szCs w:val="42"/>
                          <w:lang w:val="en-US"/>
                        </w:rPr>
                        <w:t>11-15</w:t>
                      </w:r>
                      <w:r w:rsidRPr="007A7518">
                        <w:rPr>
                          <w:b w:val="0"/>
                          <w:bCs w:val="0"/>
                          <w:color w:val="003C71"/>
                          <w:sz w:val="42"/>
                          <w:szCs w:val="42"/>
                          <w:vertAlign w:val="superscript"/>
                          <w:lang w:val="en-US"/>
                        </w:rPr>
                        <w:t>th</w:t>
                      </w:r>
                      <w:r w:rsidRPr="007A7518">
                        <w:rPr>
                          <w:b w:val="0"/>
                          <w:bCs w:val="0"/>
                          <w:color w:val="003C71"/>
                          <w:sz w:val="42"/>
                          <w:szCs w:val="42"/>
                          <w:lang w:val="en-US"/>
                        </w:rPr>
                        <w:t xml:space="preserve"> March 2020</w:t>
                      </w:r>
                    </w:p>
                  </w:txbxContent>
                </v:textbox>
                <w10:wrap type="tight" anchorx="page"/>
              </v:shape>
            </w:pict>
          </mc:Fallback>
        </mc:AlternateContent>
      </w:r>
      <w:r w:rsidR="00F83FEE">
        <w:rPr>
          <w:noProof/>
          <w:lang w:val="en-US" w:eastAsia="en-US"/>
        </w:rPr>
        <mc:AlternateContent>
          <mc:Choice Requires="wps">
            <w:drawing>
              <wp:anchor distT="0" distB="0" distL="114300" distR="114300" simplePos="0" relativeHeight="251664389" behindDoc="0" locked="0" layoutInCell="1" allowOverlap="1" wp14:anchorId="5A1B828B" wp14:editId="2B7E24B2">
                <wp:simplePos x="0" y="0"/>
                <wp:positionH relativeFrom="margin">
                  <wp:align>center</wp:align>
                </wp:positionH>
                <wp:positionV relativeFrom="paragraph">
                  <wp:posOffset>4519295</wp:posOffset>
                </wp:positionV>
                <wp:extent cx="6823075" cy="0"/>
                <wp:effectExtent l="0" t="0" r="0" b="0"/>
                <wp:wrapNone/>
                <wp:docPr id="253" name="Rak koppling 253"/>
                <wp:cNvGraphicFramePr/>
                <a:graphic xmlns:a="http://schemas.openxmlformats.org/drawingml/2006/main">
                  <a:graphicData uri="http://schemas.microsoft.com/office/word/2010/wordprocessingShape">
                    <wps:wsp>
                      <wps:cNvCnPr/>
                      <wps:spPr>
                        <a:xfrm>
                          <a:off x="0" y="0"/>
                          <a:ext cx="6823075" cy="0"/>
                        </a:xfrm>
                        <a:prstGeom prst="line">
                          <a:avLst/>
                        </a:prstGeom>
                        <a:ln w="25400">
                          <a:solidFill>
                            <a:srgbClr val="003C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60323B" id="Rak koppling 253" o:spid="_x0000_s1026" style="position:absolute;z-index:25166438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55.85pt" to="537.25pt,3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" strokecolor="#003c71" strokeweight="2pt">
                <w10:wrap anchorx="margin"/>
              </v:line>
            </w:pict>
          </mc:Fallback>
        </mc:AlternateContent>
      </w:r>
      <w:r w:rsidR="00F83FEE">
        <w:rPr>
          <w:noProof/>
        </w:rPr>
        <w:drawing>
          <wp:anchor distT="0" distB="0" distL="114300" distR="114300" simplePos="0" relativeHeight="251663365" behindDoc="0" locked="0" layoutInCell="1" allowOverlap="1" wp14:anchorId="13201976" wp14:editId="21528ED1">
            <wp:simplePos x="0" y="0"/>
            <wp:positionH relativeFrom="column">
              <wp:posOffset>4781678</wp:posOffset>
            </wp:positionH>
            <wp:positionV relativeFrom="paragraph">
              <wp:posOffset>-1905</wp:posOffset>
            </wp:positionV>
            <wp:extent cx="1729105" cy="4038600"/>
            <wp:effectExtent l="0" t="0" r="4445" b="0"/>
            <wp:wrapNone/>
            <wp:docPr id="252" name="Bildobjekt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9105" cy="4038600"/>
                    </a:xfrm>
                    <a:prstGeom prst="rect">
                      <a:avLst/>
                    </a:prstGeom>
                    <a:noFill/>
                  </pic:spPr>
                </pic:pic>
              </a:graphicData>
            </a:graphic>
          </wp:anchor>
        </w:drawing>
      </w:r>
      <w:r w:rsidR="00F83FEE" w:rsidRPr="00A71136">
        <w:rPr>
          <w:rFonts w:asciiTheme="minorHAnsi" w:hAnsiTheme="minorHAnsi"/>
          <w:bCs/>
          <w:i/>
          <w:iCs/>
          <w:noProof/>
          <w:sz w:val="24"/>
          <w:szCs w:val="24"/>
          <w:lang w:val="en-US"/>
        </w:rPr>
        <mc:AlternateContent>
          <mc:Choice Requires="wps">
            <w:drawing>
              <wp:anchor distT="45720" distB="45720" distL="114300" distR="114300" simplePos="0" relativeHeight="251666437" behindDoc="0" locked="0" layoutInCell="1" allowOverlap="1" wp14:anchorId="003196A9" wp14:editId="773DACB5">
                <wp:simplePos x="0" y="0"/>
                <wp:positionH relativeFrom="margin">
                  <wp:posOffset>-276225</wp:posOffset>
                </wp:positionH>
                <wp:positionV relativeFrom="paragraph">
                  <wp:posOffset>0</wp:posOffset>
                </wp:positionV>
                <wp:extent cx="4572000" cy="612140"/>
                <wp:effectExtent l="0" t="0" r="0" b="7620"/>
                <wp:wrapSquare wrapText="bothSides"/>
                <wp:docPr id="25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12140"/>
                        </a:xfrm>
                        <a:prstGeom prst="rect">
                          <a:avLst/>
                        </a:prstGeom>
                        <a:solidFill>
                          <a:srgbClr val="FFFFFF"/>
                        </a:solidFill>
                        <a:ln w="9525">
                          <a:noFill/>
                          <a:miter lim="800000"/>
                          <a:headEnd/>
                          <a:tailEnd/>
                        </a:ln>
                      </wps:spPr>
                      <wps:txbx>
                        <w:txbxContent>
                          <w:p w14:paraId="6722DBF7" w14:textId="5E040100" w:rsidR="00A71136" w:rsidRPr="00C63173" w:rsidRDefault="0082194B" w:rsidP="00D64484">
                            <w:pPr>
                              <w:jc w:val="both"/>
                              <w:rPr>
                                <w:rFonts w:asciiTheme="minorHAnsi" w:hAnsiTheme="minorHAnsi" w:cstheme="minorHAnsi"/>
                                <w:sz w:val="22"/>
                                <w:szCs w:val="22"/>
                                <w:lang w:val="en-US"/>
                              </w:rPr>
                            </w:pPr>
                            <w:r w:rsidRPr="00C63173">
                              <w:rPr>
                                <w:rFonts w:asciiTheme="minorHAnsi" w:hAnsiTheme="minorHAnsi" w:cstheme="minorHAnsi"/>
                                <w:sz w:val="22"/>
                                <w:szCs w:val="22"/>
                                <w:lang w:val="en-US"/>
                              </w:rPr>
                              <w:t>In 2023 the region of</w:t>
                            </w:r>
                            <w:r w:rsidR="00B5102E" w:rsidRPr="00C63173">
                              <w:rPr>
                                <w:rFonts w:asciiTheme="minorHAnsi" w:hAnsiTheme="minorHAnsi" w:cstheme="minorHAnsi"/>
                                <w:sz w:val="22"/>
                                <w:szCs w:val="22"/>
                                <w:lang w:val="en-US"/>
                              </w:rPr>
                              <w:t xml:space="preserve"> Jämtland with</w:t>
                            </w:r>
                            <w:r w:rsidRPr="00C63173">
                              <w:rPr>
                                <w:rFonts w:asciiTheme="minorHAnsi" w:hAnsiTheme="minorHAnsi" w:cstheme="minorHAnsi"/>
                                <w:sz w:val="22"/>
                                <w:szCs w:val="22"/>
                                <w:lang w:val="en-US"/>
                              </w:rPr>
                              <w:t xml:space="preserve"> Östersund and </w:t>
                            </w:r>
                            <w:proofErr w:type="spellStart"/>
                            <w:r w:rsidRPr="00C63173">
                              <w:rPr>
                                <w:rFonts w:asciiTheme="minorHAnsi" w:hAnsiTheme="minorHAnsi" w:cstheme="minorHAnsi"/>
                                <w:sz w:val="22"/>
                                <w:szCs w:val="22"/>
                                <w:lang w:val="en-US"/>
                              </w:rPr>
                              <w:t>Åre</w:t>
                            </w:r>
                            <w:proofErr w:type="spellEnd"/>
                            <w:r w:rsidRPr="00C63173">
                              <w:rPr>
                                <w:rFonts w:asciiTheme="minorHAnsi" w:hAnsiTheme="minorHAnsi" w:cstheme="minorHAnsi"/>
                                <w:sz w:val="22"/>
                                <w:szCs w:val="22"/>
                                <w:lang w:val="en-US"/>
                              </w:rPr>
                              <w:t xml:space="preserve"> </w:t>
                            </w:r>
                            <w:r w:rsidR="00D64484" w:rsidRPr="00C63173">
                              <w:rPr>
                                <w:rFonts w:asciiTheme="minorHAnsi" w:hAnsiTheme="minorHAnsi" w:cstheme="minorHAnsi"/>
                                <w:sz w:val="22"/>
                                <w:szCs w:val="22"/>
                                <w:lang w:val="en-US"/>
                              </w:rPr>
                              <w:t xml:space="preserve">in front </w:t>
                            </w:r>
                            <w:r w:rsidRPr="00C63173">
                              <w:rPr>
                                <w:rFonts w:asciiTheme="minorHAnsi" w:hAnsiTheme="minorHAnsi" w:cstheme="minorHAnsi"/>
                                <w:sz w:val="22"/>
                                <w:szCs w:val="22"/>
                                <w:lang w:val="en-US"/>
                              </w:rPr>
                              <w:t xml:space="preserve">will host </w:t>
                            </w:r>
                            <w:r w:rsidR="00A23B50" w:rsidRPr="00C63173">
                              <w:rPr>
                                <w:rFonts w:asciiTheme="minorHAnsi" w:hAnsiTheme="minorHAnsi" w:cstheme="minorHAnsi"/>
                                <w:sz w:val="22"/>
                                <w:szCs w:val="22"/>
                                <w:lang w:val="en-US"/>
                              </w:rPr>
                              <w:t>the IPC World Para Snow Sports Champion</w:t>
                            </w:r>
                            <w:r w:rsidR="00FE74F6" w:rsidRPr="00C63173">
                              <w:rPr>
                                <w:rFonts w:asciiTheme="minorHAnsi" w:hAnsiTheme="minorHAnsi" w:cstheme="minorHAnsi"/>
                                <w:sz w:val="22"/>
                                <w:szCs w:val="22"/>
                                <w:lang w:val="en-US"/>
                              </w:rPr>
                              <w:t>ships</w:t>
                            </w:r>
                            <w:r w:rsidR="009272EF" w:rsidRPr="00C63173">
                              <w:rPr>
                                <w:rFonts w:asciiTheme="minorHAnsi" w:hAnsiTheme="minorHAnsi" w:cstheme="minorHAnsi"/>
                                <w:sz w:val="22"/>
                                <w:szCs w:val="22"/>
                                <w:lang w:val="en-US"/>
                              </w:rPr>
                              <w:t xml:space="preserve">, </w:t>
                            </w:r>
                            <w:r w:rsidR="002A66B3" w:rsidRPr="00C63173">
                              <w:rPr>
                                <w:rFonts w:asciiTheme="minorHAnsi" w:hAnsiTheme="minorHAnsi" w:cstheme="minorHAnsi"/>
                                <w:sz w:val="22"/>
                                <w:szCs w:val="22"/>
                                <w:lang w:val="en-US"/>
                              </w:rPr>
                              <w:t>preliminary containing</w:t>
                            </w:r>
                            <w:r w:rsidR="003D0234" w:rsidRPr="00C63173">
                              <w:rPr>
                                <w:rFonts w:asciiTheme="minorHAnsi" w:hAnsiTheme="minorHAnsi" w:cstheme="minorHAnsi"/>
                                <w:sz w:val="22"/>
                                <w:szCs w:val="22"/>
                                <w:lang w:val="en-US"/>
                              </w:rPr>
                              <w:t xml:space="preserve"> the world champs in Para Biathlon, Para Cross Country, </w:t>
                            </w:r>
                            <w:r w:rsidR="00D6338D" w:rsidRPr="00C63173">
                              <w:rPr>
                                <w:rFonts w:asciiTheme="minorHAnsi" w:hAnsiTheme="minorHAnsi" w:cstheme="minorHAnsi"/>
                                <w:sz w:val="22"/>
                                <w:szCs w:val="22"/>
                                <w:lang w:val="en-US"/>
                              </w:rPr>
                              <w:t xml:space="preserve">Para Alpine, Para Snowboard and Para Ice Hockey </w:t>
                            </w:r>
                            <w:r w:rsidR="00627F81" w:rsidRPr="00C63173">
                              <w:rPr>
                                <w:rFonts w:asciiTheme="minorHAnsi" w:hAnsiTheme="minorHAnsi" w:cstheme="minorHAnsi"/>
                                <w:sz w:val="22"/>
                                <w:szCs w:val="22"/>
                                <w:lang w:val="en-US"/>
                              </w:rPr>
                              <w:t>all together.</w:t>
                            </w:r>
                          </w:p>
                          <w:p w14:paraId="5F595D65" w14:textId="0260CF6D" w:rsidR="00627F81" w:rsidRPr="00C63173" w:rsidRDefault="00627F81" w:rsidP="00D64484">
                            <w:pPr>
                              <w:jc w:val="both"/>
                              <w:rPr>
                                <w:rFonts w:asciiTheme="minorHAnsi" w:hAnsiTheme="minorHAnsi" w:cstheme="minorHAnsi"/>
                                <w:sz w:val="22"/>
                                <w:szCs w:val="22"/>
                                <w:lang w:val="en-US"/>
                              </w:rPr>
                            </w:pPr>
                          </w:p>
                          <w:p w14:paraId="57023302" w14:textId="2863580C" w:rsidR="00627F81" w:rsidRPr="00C63173" w:rsidRDefault="00AD2D4D" w:rsidP="00D64484">
                            <w:pPr>
                              <w:jc w:val="both"/>
                              <w:rPr>
                                <w:rFonts w:asciiTheme="minorHAnsi" w:hAnsiTheme="minorHAnsi" w:cstheme="minorHAnsi"/>
                                <w:sz w:val="22"/>
                                <w:szCs w:val="22"/>
                                <w:lang w:val="en-US"/>
                              </w:rPr>
                            </w:pPr>
                            <w:r w:rsidRPr="00C63173">
                              <w:rPr>
                                <w:rFonts w:asciiTheme="minorHAnsi" w:hAnsiTheme="minorHAnsi" w:cstheme="minorHAnsi"/>
                                <w:sz w:val="22"/>
                                <w:szCs w:val="22"/>
                                <w:lang w:val="en-US"/>
                              </w:rPr>
                              <w:t>The local organizing committee are looking f</w:t>
                            </w:r>
                            <w:r w:rsidR="003E4F0E" w:rsidRPr="00C63173">
                              <w:rPr>
                                <w:rFonts w:asciiTheme="minorHAnsi" w:hAnsiTheme="minorHAnsi" w:cstheme="minorHAnsi"/>
                                <w:sz w:val="22"/>
                                <w:szCs w:val="22"/>
                                <w:lang w:val="en-US"/>
                              </w:rPr>
                              <w:t xml:space="preserve">orward to the WPSSC 2023 with </w:t>
                            </w:r>
                            <w:r w:rsidR="00246345" w:rsidRPr="00C63173">
                              <w:rPr>
                                <w:rFonts w:asciiTheme="minorHAnsi" w:hAnsiTheme="minorHAnsi" w:cstheme="minorHAnsi"/>
                                <w:sz w:val="22"/>
                                <w:szCs w:val="22"/>
                                <w:lang w:val="en-US"/>
                              </w:rPr>
                              <w:t xml:space="preserve">excitement and hope to see all </w:t>
                            </w:r>
                            <w:r w:rsidR="006E412E" w:rsidRPr="00C63173">
                              <w:rPr>
                                <w:rFonts w:asciiTheme="minorHAnsi" w:hAnsiTheme="minorHAnsi" w:cstheme="minorHAnsi"/>
                                <w:sz w:val="22"/>
                                <w:szCs w:val="22"/>
                                <w:lang w:val="en-US"/>
                              </w:rPr>
                              <w:t>of you here for the events.</w:t>
                            </w:r>
                          </w:p>
                          <w:p w14:paraId="354DD77C" w14:textId="2E209F62" w:rsidR="0079172D" w:rsidRPr="00C63173" w:rsidRDefault="0064257A" w:rsidP="00D64484">
                            <w:pPr>
                              <w:jc w:val="both"/>
                              <w:rPr>
                                <w:rFonts w:asciiTheme="minorHAnsi" w:hAnsiTheme="minorHAnsi" w:cstheme="minorHAnsi"/>
                                <w:sz w:val="22"/>
                                <w:szCs w:val="22"/>
                                <w:lang w:val="en-US"/>
                              </w:rPr>
                            </w:pPr>
                            <w:r w:rsidRPr="00C63173">
                              <w:rPr>
                                <w:rFonts w:asciiTheme="minorHAnsi" w:hAnsiTheme="minorHAnsi" w:cstheme="minorHAnsi"/>
                                <w:sz w:val="22"/>
                                <w:szCs w:val="22"/>
                                <w:lang w:val="en-US"/>
                              </w:rPr>
                              <w:tab/>
                            </w:r>
                          </w:p>
                          <w:p w14:paraId="57991FBC" w14:textId="6149B39E" w:rsidR="0079172D" w:rsidRPr="00C63173" w:rsidRDefault="0079172D" w:rsidP="00D64484">
                            <w:pPr>
                              <w:jc w:val="both"/>
                              <w:rPr>
                                <w:rFonts w:asciiTheme="minorHAnsi" w:hAnsiTheme="minorHAnsi" w:cstheme="minorHAnsi"/>
                                <w:sz w:val="22"/>
                                <w:szCs w:val="22"/>
                                <w:lang w:val="en-US"/>
                              </w:rPr>
                            </w:pPr>
                            <w:r w:rsidRPr="00C63173">
                              <w:rPr>
                                <w:rFonts w:asciiTheme="minorHAnsi" w:hAnsiTheme="minorHAnsi" w:cstheme="minorHAnsi"/>
                                <w:sz w:val="22"/>
                                <w:szCs w:val="22"/>
                                <w:lang w:val="en-US"/>
                              </w:rPr>
                              <w:t>This seasons Para Biathlon World Championship</w:t>
                            </w:r>
                            <w:r w:rsidR="008E3280" w:rsidRPr="00C63173">
                              <w:rPr>
                                <w:rFonts w:asciiTheme="minorHAnsi" w:hAnsiTheme="minorHAnsi" w:cstheme="minorHAnsi"/>
                                <w:sz w:val="22"/>
                                <w:szCs w:val="22"/>
                                <w:lang w:val="en-US"/>
                              </w:rPr>
                              <w:t xml:space="preserve">s is </w:t>
                            </w:r>
                            <w:r w:rsidR="006C5A77" w:rsidRPr="00C63173">
                              <w:rPr>
                                <w:rFonts w:asciiTheme="minorHAnsi" w:hAnsiTheme="minorHAnsi" w:cstheme="minorHAnsi"/>
                                <w:sz w:val="22"/>
                                <w:szCs w:val="22"/>
                                <w:lang w:val="en-US"/>
                              </w:rPr>
                              <w:t>not only a world champ</w:t>
                            </w:r>
                            <w:r w:rsidR="004071EF" w:rsidRPr="00C63173">
                              <w:rPr>
                                <w:rFonts w:asciiTheme="minorHAnsi" w:hAnsiTheme="minorHAnsi" w:cstheme="minorHAnsi"/>
                                <w:sz w:val="22"/>
                                <w:szCs w:val="22"/>
                                <w:lang w:val="en-US"/>
                              </w:rPr>
                              <w:t xml:space="preserve">s for us, but also one step closer to </w:t>
                            </w:r>
                            <w:r w:rsidR="009A09E6" w:rsidRPr="00C63173">
                              <w:rPr>
                                <w:rFonts w:asciiTheme="minorHAnsi" w:hAnsiTheme="minorHAnsi" w:cstheme="minorHAnsi"/>
                                <w:sz w:val="22"/>
                                <w:szCs w:val="22"/>
                                <w:lang w:val="en-US"/>
                              </w:rPr>
                              <w:t xml:space="preserve">make the best </w:t>
                            </w:r>
                            <w:r w:rsidR="006B071D" w:rsidRPr="00C63173">
                              <w:rPr>
                                <w:rFonts w:asciiTheme="minorHAnsi" w:hAnsiTheme="minorHAnsi" w:cstheme="minorHAnsi"/>
                                <w:sz w:val="22"/>
                                <w:szCs w:val="22"/>
                                <w:lang w:val="en-US"/>
                              </w:rPr>
                              <w:t xml:space="preserve">Para Snow Sport Championships </w:t>
                            </w:r>
                            <w:r w:rsidR="00D22F53" w:rsidRPr="00C63173">
                              <w:rPr>
                                <w:rFonts w:asciiTheme="minorHAnsi" w:hAnsiTheme="minorHAnsi" w:cstheme="minorHAnsi"/>
                                <w:sz w:val="22"/>
                                <w:szCs w:val="22"/>
                                <w:lang w:val="en-US"/>
                              </w:rPr>
                              <w:t>events</w:t>
                            </w:r>
                            <w:r w:rsidR="0045319D" w:rsidRPr="00C63173">
                              <w:rPr>
                                <w:rFonts w:asciiTheme="minorHAnsi" w:hAnsiTheme="minorHAnsi" w:cstheme="minorHAnsi"/>
                                <w:sz w:val="22"/>
                                <w:szCs w:val="22"/>
                                <w:lang w:val="en-US"/>
                              </w:rPr>
                              <w:t xml:space="preserve"> in 2023</w:t>
                            </w:r>
                            <w:r w:rsidR="00D22F53" w:rsidRPr="00C63173">
                              <w:rPr>
                                <w:rFonts w:asciiTheme="minorHAnsi" w:hAnsiTheme="minorHAnsi" w:cstheme="minorHAnsi"/>
                                <w:sz w:val="22"/>
                                <w:szCs w:val="22"/>
                                <w:lang w:val="en-US"/>
                              </w:rPr>
                              <w:t xml:space="preserve"> </w:t>
                            </w:r>
                            <w:r w:rsidR="00411043" w:rsidRPr="00C63173">
                              <w:rPr>
                                <w:rFonts w:asciiTheme="minorHAnsi" w:hAnsiTheme="minorHAnsi" w:cstheme="minorHAnsi"/>
                                <w:sz w:val="22"/>
                                <w:szCs w:val="22"/>
                                <w:lang w:val="en-US"/>
                              </w:rPr>
                              <w:t>possible. We</w:t>
                            </w:r>
                            <w:r w:rsidR="004459A8" w:rsidRPr="00C63173">
                              <w:rPr>
                                <w:rFonts w:asciiTheme="minorHAnsi" w:hAnsiTheme="minorHAnsi" w:cstheme="minorHAnsi"/>
                                <w:sz w:val="22"/>
                                <w:szCs w:val="22"/>
                                <w:lang w:val="en-US"/>
                              </w:rPr>
                              <w:t xml:space="preserve"> are heading towards Next Level of Para </w:t>
                            </w:r>
                            <w:r w:rsidR="007C15F7" w:rsidRPr="00C63173">
                              <w:rPr>
                                <w:rFonts w:asciiTheme="minorHAnsi" w:hAnsiTheme="minorHAnsi" w:cstheme="minorHAnsi"/>
                                <w:sz w:val="22"/>
                                <w:szCs w:val="22"/>
                                <w:lang w:val="en-US"/>
                              </w:rPr>
                              <w:t xml:space="preserve">Biathlon, and gladly invites all of you to make this journey with us. </w:t>
                            </w:r>
                          </w:p>
                          <w:p w14:paraId="38DC96A8" w14:textId="018C7E48" w:rsidR="00B5102E" w:rsidRPr="00C63173" w:rsidRDefault="00B5102E" w:rsidP="00D64484">
                            <w:pPr>
                              <w:jc w:val="both"/>
                              <w:rPr>
                                <w:rFonts w:asciiTheme="minorHAnsi" w:hAnsiTheme="minorHAnsi" w:cstheme="minorHAnsi"/>
                                <w:sz w:val="22"/>
                                <w:szCs w:val="22"/>
                                <w:lang w:val="en-US"/>
                              </w:rPr>
                            </w:pPr>
                          </w:p>
                          <w:p w14:paraId="05D53C11" w14:textId="06E70AEF" w:rsidR="00B5102E" w:rsidRPr="00C63173" w:rsidRDefault="00B5102E" w:rsidP="006D7774">
                            <w:pPr>
                              <w:jc w:val="center"/>
                              <w:rPr>
                                <w:rFonts w:asciiTheme="minorHAnsi" w:hAnsiTheme="minorHAnsi" w:cstheme="minorHAnsi"/>
                                <w:i/>
                                <w:iCs/>
                                <w:sz w:val="22"/>
                                <w:szCs w:val="22"/>
                                <w:lang w:val="en-US"/>
                              </w:rPr>
                            </w:pPr>
                            <w:r w:rsidRPr="00C63173">
                              <w:rPr>
                                <w:rFonts w:asciiTheme="minorHAnsi" w:hAnsiTheme="minorHAnsi" w:cstheme="minorHAnsi"/>
                                <w:i/>
                                <w:iCs/>
                                <w:sz w:val="22"/>
                                <w:szCs w:val="22"/>
                                <w:lang w:val="en-US"/>
                              </w:rPr>
                              <w:t xml:space="preserve">Welcome to </w:t>
                            </w:r>
                            <w:r w:rsidR="00D64484" w:rsidRPr="00C63173">
                              <w:rPr>
                                <w:rFonts w:asciiTheme="minorHAnsi" w:hAnsiTheme="minorHAnsi" w:cstheme="minorHAnsi"/>
                                <w:i/>
                                <w:iCs/>
                                <w:sz w:val="22"/>
                                <w:szCs w:val="22"/>
                                <w:lang w:val="en-US"/>
                              </w:rPr>
                              <w:t>the county of Jämtland!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196A9" id="_x0000_s1031" type="#_x0000_t202" style="position:absolute;margin-left:-21.75pt;margin-top:0;width:5in;height:48.2pt;z-index:2516664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" stroked="f">
                <v:textbox style="mso-fit-shape-to-text:t">
                  <w:txbxContent>
                    <w:p w14:paraId="6722DBF7" w14:textId="5E040100" w:rsidR="00A71136" w:rsidRPr="00C63173" w:rsidRDefault="0082194B" w:rsidP="00D64484">
                      <w:pPr>
                        <w:jc w:val="both"/>
                        <w:rPr>
                          <w:rFonts w:asciiTheme="minorHAnsi" w:hAnsiTheme="minorHAnsi" w:cstheme="minorHAnsi"/>
                          <w:sz w:val="22"/>
                          <w:szCs w:val="22"/>
                          <w:lang w:val="en-US"/>
                        </w:rPr>
                      </w:pPr>
                      <w:r w:rsidRPr="00C63173">
                        <w:rPr>
                          <w:rFonts w:asciiTheme="minorHAnsi" w:hAnsiTheme="minorHAnsi" w:cstheme="minorHAnsi"/>
                          <w:sz w:val="22"/>
                          <w:szCs w:val="22"/>
                          <w:lang w:val="en-US"/>
                        </w:rPr>
                        <w:t>In 2023 the region of</w:t>
                      </w:r>
                      <w:r w:rsidR="00B5102E" w:rsidRPr="00C63173">
                        <w:rPr>
                          <w:rFonts w:asciiTheme="minorHAnsi" w:hAnsiTheme="minorHAnsi" w:cstheme="minorHAnsi"/>
                          <w:sz w:val="22"/>
                          <w:szCs w:val="22"/>
                          <w:lang w:val="en-US"/>
                        </w:rPr>
                        <w:t xml:space="preserve"> Jämtland with</w:t>
                      </w:r>
                      <w:r w:rsidRPr="00C63173">
                        <w:rPr>
                          <w:rFonts w:asciiTheme="minorHAnsi" w:hAnsiTheme="minorHAnsi" w:cstheme="minorHAnsi"/>
                          <w:sz w:val="22"/>
                          <w:szCs w:val="22"/>
                          <w:lang w:val="en-US"/>
                        </w:rPr>
                        <w:t xml:space="preserve"> Östersund and </w:t>
                      </w:r>
                      <w:proofErr w:type="spellStart"/>
                      <w:r w:rsidRPr="00C63173">
                        <w:rPr>
                          <w:rFonts w:asciiTheme="minorHAnsi" w:hAnsiTheme="minorHAnsi" w:cstheme="minorHAnsi"/>
                          <w:sz w:val="22"/>
                          <w:szCs w:val="22"/>
                          <w:lang w:val="en-US"/>
                        </w:rPr>
                        <w:t>Åre</w:t>
                      </w:r>
                      <w:proofErr w:type="spellEnd"/>
                      <w:r w:rsidRPr="00C63173">
                        <w:rPr>
                          <w:rFonts w:asciiTheme="minorHAnsi" w:hAnsiTheme="minorHAnsi" w:cstheme="minorHAnsi"/>
                          <w:sz w:val="22"/>
                          <w:szCs w:val="22"/>
                          <w:lang w:val="en-US"/>
                        </w:rPr>
                        <w:t xml:space="preserve"> </w:t>
                      </w:r>
                      <w:r w:rsidR="00D64484" w:rsidRPr="00C63173">
                        <w:rPr>
                          <w:rFonts w:asciiTheme="minorHAnsi" w:hAnsiTheme="minorHAnsi" w:cstheme="minorHAnsi"/>
                          <w:sz w:val="22"/>
                          <w:szCs w:val="22"/>
                          <w:lang w:val="en-US"/>
                        </w:rPr>
                        <w:t xml:space="preserve">in front </w:t>
                      </w:r>
                      <w:r w:rsidRPr="00C63173">
                        <w:rPr>
                          <w:rFonts w:asciiTheme="minorHAnsi" w:hAnsiTheme="minorHAnsi" w:cstheme="minorHAnsi"/>
                          <w:sz w:val="22"/>
                          <w:szCs w:val="22"/>
                          <w:lang w:val="en-US"/>
                        </w:rPr>
                        <w:t xml:space="preserve">will host </w:t>
                      </w:r>
                      <w:r w:rsidR="00A23B50" w:rsidRPr="00C63173">
                        <w:rPr>
                          <w:rFonts w:asciiTheme="minorHAnsi" w:hAnsiTheme="minorHAnsi" w:cstheme="minorHAnsi"/>
                          <w:sz w:val="22"/>
                          <w:szCs w:val="22"/>
                          <w:lang w:val="en-US"/>
                        </w:rPr>
                        <w:t>the IPC World Para Snow Sports Champion</w:t>
                      </w:r>
                      <w:r w:rsidR="00FE74F6" w:rsidRPr="00C63173">
                        <w:rPr>
                          <w:rFonts w:asciiTheme="minorHAnsi" w:hAnsiTheme="minorHAnsi" w:cstheme="minorHAnsi"/>
                          <w:sz w:val="22"/>
                          <w:szCs w:val="22"/>
                          <w:lang w:val="en-US"/>
                        </w:rPr>
                        <w:t>ships</w:t>
                      </w:r>
                      <w:r w:rsidR="009272EF" w:rsidRPr="00C63173">
                        <w:rPr>
                          <w:rFonts w:asciiTheme="minorHAnsi" w:hAnsiTheme="minorHAnsi" w:cstheme="minorHAnsi"/>
                          <w:sz w:val="22"/>
                          <w:szCs w:val="22"/>
                          <w:lang w:val="en-US"/>
                        </w:rPr>
                        <w:t xml:space="preserve">, </w:t>
                      </w:r>
                      <w:r w:rsidR="002A66B3" w:rsidRPr="00C63173">
                        <w:rPr>
                          <w:rFonts w:asciiTheme="minorHAnsi" w:hAnsiTheme="minorHAnsi" w:cstheme="minorHAnsi"/>
                          <w:sz w:val="22"/>
                          <w:szCs w:val="22"/>
                          <w:lang w:val="en-US"/>
                        </w:rPr>
                        <w:t>preliminary containing</w:t>
                      </w:r>
                      <w:r w:rsidR="003D0234" w:rsidRPr="00C63173">
                        <w:rPr>
                          <w:rFonts w:asciiTheme="minorHAnsi" w:hAnsiTheme="minorHAnsi" w:cstheme="minorHAnsi"/>
                          <w:sz w:val="22"/>
                          <w:szCs w:val="22"/>
                          <w:lang w:val="en-US"/>
                        </w:rPr>
                        <w:t xml:space="preserve"> the world champs in Para Biathlon, Para Cross Country, </w:t>
                      </w:r>
                      <w:r w:rsidR="00D6338D" w:rsidRPr="00C63173">
                        <w:rPr>
                          <w:rFonts w:asciiTheme="minorHAnsi" w:hAnsiTheme="minorHAnsi" w:cstheme="minorHAnsi"/>
                          <w:sz w:val="22"/>
                          <w:szCs w:val="22"/>
                          <w:lang w:val="en-US"/>
                        </w:rPr>
                        <w:t xml:space="preserve">Para Alpine, Para Snowboard and Para Ice Hockey </w:t>
                      </w:r>
                      <w:r w:rsidR="00627F81" w:rsidRPr="00C63173">
                        <w:rPr>
                          <w:rFonts w:asciiTheme="minorHAnsi" w:hAnsiTheme="minorHAnsi" w:cstheme="minorHAnsi"/>
                          <w:sz w:val="22"/>
                          <w:szCs w:val="22"/>
                          <w:lang w:val="en-US"/>
                        </w:rPr>
                        <w:t>all together.</w:t>
                      </w:r>
                    </w:p>
                    <w:p w14:paraId="5F595D65" w14:textId="0260CF6D" w:rsidR="00627F81" w:rsidRPr="00C63173" w:rsidRDefault="00627F81" w:rsidP="00D64484">
                      <w:pPr>
                        <w:jc w:val="both"/>
                        <w:rPr>
                          <w:rFonts w:asciiTheme="minorHAnsi" w:hAnsiTheme="minorHAnsi" w:cstheme="minorHAnsi"/>
                          <w:sz w:val="22"/>
                          <w:szCs w:val="22"/>
                          <w:lang w:val="en-US"/>
                        </w:rPr>
                      </w:pPr>
                    </w:p>
                    <w:p w14:paraId="57023302" w14:textId="2863580C" w:rsidR="00627F81" w:rsidRPr="00C63173" w:rsidRDefault="00AD2D4D" w:rsidP="00D64484">
                      <w:pPr>
                        <w:jc w:val="both"/>
                        <w:rPr>
                          <w:rFonts w:asciiTheme="minorHAnsi" w:hAnsiTheme="minorHAnsi" w:cstheme="minorHAnsi"/>
                          <w:sz w:val="22"/>
                          <w:szCs w:val="22"/>
                          <w:lang w:val="en-US"/>
                        </w:rPr>
                      </w:pPr>
                      <w:r w:rsidRPr="00C63173">
                        <w:rPr>
                          <w:rFonts w:asciiTheme="minorHAnsi" w:hAnsiTheme="minorHAnsi" w:cstheme="minorHAnsi"/>
                          <w:sz w:val="22"/>
                          <w:szCs w:val="22"/>
                          <w:lang w:val="en-US"/>
                        </w:rPr>
                        <w:t>The local organizing committee are looking f</w:t>
                      </w:r>
                      <w:r w:rsidR="003E4F0E" w:rsidRPr="00C63173">
                        <w:rPr>
                          <w:rFonts w:asciiTheme="minorHAnsi" w:hAnsiTheme="minorHAnsi" w:cstheme="minorHAnsi"/>
                          <w:sz w:val="22"/>
                          <w:szCs w:val="22"/>
                          <w:lang w:val="en-US"/>
                        </w:rPr>
                        <w:t xml:space="preserve">orward to the WPSSC 2023 with </w:t>
                      </w:r>
                      <w:r w:rsidR="00246345" w:rsidRPr="00C63173">
                        <w:rPr>
                          <w:rFonts w:asciiTheme="minorHAnsi" w:hAnsiTheme="minorHAnsi" w:cstheme="minorHAnsi"/>
                          <w:sz w:val="22"/>
                          <w:szCs w:val="22"/>
                          <w:lang w:val="en-US"/>
                        </w:rPr>
                        <w:t xml:space="preserve">excitement and hope to see all </w:t>
                      </w:r>
                      <w:r w:rsidR="006E412E" w:rsidRPr="00C63173">
                        <w:rPr>
                          <w:rFonts w:asciiTheme="minorHAnsi" w:hAnsiTheme="minorHAnsi" w:cstheme="minorHAnsi"/>
                          <w:sz w:val="22"/>
                          <w:szCs w:val="22"/>
                          <w:lang w:val="en-US"/>
                        </w:rPr>
                        <w:t>of you here for the events.</w:t>
                      </w:r>
                    </w:p>
                    <w:p w14:paraId="354DD77C" w14:textId="2E209F62" w:rsidR="0079172D" w:rsidRPr="00C63173" w:rsidRDefault="0064257A" w:rsidP="00D64484">
                      <w:pPr>
                        <w:jc w:val="both"/>
                        <w:rPr>
                          <w:rFonts w:asciiTheme="minorHAnsi" w:hAnsiTheme="minorHAnsi" w:cstheme="minorHAnsi"/>
                          <w:sz w:val="22"/>
                          <w:szCs w:val="22"/>
                          <w:lang w:val="en-US"/>
                        </w:rPr>
                      </w:pPr>
                      <w:r w:rsidRPr="00C63173">
                        <w:rPr>
                          <w:rFonts w:asciiTheme="minorHAnsi" w:hAnsiTheme="minorHAnsi" w:cstheme="minorHAnsi"/>
                          <w:sz w:val="22"/>
                          <w:szCs w:val="22"/>
                          <w:lang w:val="en-US"/>
                        </w:rPr>
                        <w:tab/>
                      </w:r>
                    </w:p>
                    <w:p w14:paraId="57991FBC" w14:textId="6149B39E" w:rsidR="0079172D" w:rsidRPr="00C63173" w:rsidRDefault="0079172D" w:rsidP="00D64484">
                      <w:pPr>
                        <w:jc w:val="both"/>
                        <w:rPr>
                          <w:rFonts w:asciiTheme="minorHAnsi" w:hAnsiTheme="minorHAnsi" w:cstheme="minorHAnsi"/>
                          <w:sz w:val="22"/>
                          <w:szCs w:val="22"/>
                          <w:lang w:val="en-US"/>
                        </w:rPr>
                      </w:pPr>
                      <w:r w:rsidRPr="00C63173">
                        <w:rPr>
                          <w:rFonts w:asciiTheme="minorHAnsi" w:hAnsiTheme="minorHAnsi" w:cstheme="minorHAnsi"/>
                          <w:sz w:val="22"/>
                          <w:szCs w:val="22"/>
                          <w:lang w:val="en-US"/>
                        </w:rPr>
                        <w:t>This seasons Para Biathlon World Championship</w:t>
                      </w:r>
                      <w:r w:rsidR="008E3280" w:rsidRPr="00C63173">
                        <w:rPr>
                          <w:rFonts w:asciiTheme="minorHAnsi" w:hAnsiTheme="minorHAnsi" w:cstheme="minorHAnsi"/>
                          <w:sz w:val="22"/>
                          <w:szCs w:val="22"/>
                          <w:lang w:val="en-US"/>
                        </w:rPr>
                        <w:t xml:space="preserve">s is </w:t>
                      </w:r>
                      <w:r w:rsidR="006C5A77" w:rsidRPr="00C63173">
                        <w:rPr>
                          <w:rFonts w:asciiTheme="minorHAnsi" w:hAnsiTheme="minorHAnsi" w:cstheme="minorHAnsi"/>
                          <w:sz w:val="22"/>
                          <w:szCs w:val="22"/>
                          <w:lang w:val="en-US"/>
                        </w:rPr>
                        <w:t>not only a world champ</w:t>
                      </w:r>
                      <w:r w:rsidR="004071EF" w:rsidRPr="00C63173">
                        <w:rPr>
                          <w:rFonts w:asciiTheme="minorHAnsi" w:hAnsiTheme="minorHAnsi" w:cstheme="minorHAnsi"/>
                          <w:sz w:val="22"/>
                          <w:szCs w:val="22"/>
                          <w:lang w:val="en-US"/>
                        </w:rPr>
                        <w:t xml:space="preserve">s for us, but also one step closer to </w:t>
                      </w:r>
                      <w:r w:rsidR="009A09E6" w:rsidRPr="00C63173">
                        <w:rPr>
                          <w:rFonts w:asciiTheme="minorHAnsi" w:hAnsiTheme="minorHAnsi" w:cstheme="minorHAnsi"/>
                          <w:sz w:val="22"/>
                          <w:szCs w:val="22"/>
                          <w:lang w:val="en-US"/>
                        </w:rPr>
                        <w:t xml:space="preserve">make the best </w:t>
                      </w:r>
                      <w:r w:rsidR="006B071D" w:rsidRPr="00C63173">
                        <w:rPr>
                          <w:rFonts w:asciiTheme="minorHAnsi" w:hAnsiTheme="minorHAnsi" w:cstheme="minorHAnsi"/>
                          <w:sz w:val="22"/>
                          <w:szCs w:val="22"/>
                          <w:lang w:val="en-US"/>
                        </w:rPr>
                        <w:t xml:space="preserve">Para Snow Sport Championships </w:t>
                      </w:r>
                      <w:r w:rsidR="00D22F53" w:rsidRPr="00C63173">
                        <w:rPr>
                          <w:rFonts w:asciiTheme="minorHAnsi" w:hAnsiTheme="minorHAnsi" w:cstheme="minorHAnsi"/>
                          <w:sz w:val="22"/>
                          <w:szCs w:val="22"/>
                          <w:lang w:val="en-US"/>
                        </w:rPr>
                        <w:t>events</w:t>
                      </w:r>
                      <w:r w:rsidR="0045319D" w:rsidRPr="00C63173">
                        <w:rPr>
                          <w:rFonts w:asciiTheme="minorHAnsi" w:hAnsiTheme="minorHAnsi" w:cstheme="minorHAnsi"/>
                          <w:sz w:val="22"/>
                          <w:szCs w:val="22"/>
                          <w:lang w:val="en-US"/>
                        </w:rPr>
                        <w:t xml:space="preserve"> in 2023</w:t>
                      </w:r>
                      <w:r w:rsidR="00D22F53" w:rsidRPr="00C63173">
                        <w:rPr>
                          <w:rFonts w:asciiTheme="minorHAnsi" w:hAnsiTheme="minorHAnsi" w:cstheme="minorHAnsi"/>
                          <w:sz w:val="22"/>
                          <w:szCs w:val="22"/>
                          <w:lang w:val="en-US"/>
                        </w:rPr>
                        <w:t xml:space="preserve"> </w:t>
                      </w:r>
                      <w:r w:rsidR="00411043" w:rsidRPr="00C63173">
                        <w:rPr>
                          <w:rFonts w:asciiTheme="minorHAnsi" w:hAnsiTheme="minorHAnsi" w:cstheme="minorHAnsi"/>
                          <w:sz w:val="22"/>
                          <w:szCs w:val="22"/>
                          <w:lang w:val="en-US"/>
                        </w:rPr>
                        <w:t>possible. We</w:t>
                      </w:r>
                      <w:r w:rsidR="004459A8" w:rsidRPr="00C63173">
                        <w:rPr>
                          <w:rFonts w:asciiTheme="minorHAnsi" w:hAnsiTheme="minorHAnsi" w:cstheme="minorHAnsi"/>
                          <w:sz w:val="22"/>
                          <w:szCs w:val="22"/>
                          <w:lang w:val="en-US"/>
                        </w:rPr>
                        <w:t xml:space="preserve"> are heading towards Next Level of Para </w:t>
                      </w:r>
                      <w:r w:rsidR="007C15F7" w:rsidRPr="00C63173">
                        <w:rPr>
                          <w:rFonts w:asciiTheme="minorHAnsi" w:hAnsiTheme="minorHAnsi" w:cstheme="minorHAnsi"/>
                          <w:sz w:val="22"/>
                          <w:szCs w:val="22"/>
                          <w:lang w:val="en-US"/>
                        </w:rPr>
                        <w:t xml:space="preserve">Biathlon, and gladly invites all of you to make this journey with us. </w:t>
                      </w:r>
                    </w:p>
                    <w:p w14:paraId="38DC96A8" w14:textId="018C7E48" w:rsidR="00B5102E" w:rsidRPr="00C63173" w:rsidRDefault="00B5102E" w:rsidP="00D64484">
                      <w:pPr>
                        <w:jc w:val="both"/>
                        <w:rPr>
                          <w:rFonts w:asciiTheme="minorHAnsi" w:hAnsiTheme="minorHAnsi" w:cstheme="minorHAnsi"/>
                          <w:sz w:val="22"/>
                          <w:szCs w:val="22"/>
                          <w:lang w:val="en-US"/>
                        </w:rPr>
                      </w:pPr>
                    </w:p>
                    <w:p w14:paraId="05D53C11" w14:textId="06E70AEF" w:rsidR="00B5102E" w:rsidRPr="00C63173" w:rsidRDefault="00B5102E" w:rsidP="006D7774">
                      <w:pPr>
                        <w:jc w:val="center"/>
                        <w:rPr>
                          <w:rFonts w:asciiTheme="minorHAnsi" w:hAnsiTheme="minorHAnsi" w:cstheme="minorHAnsi"/>
                          <w:i/>
                          <w:iCs/>
                          <w:sz w:val="22"/>
                          <w:szCs w:val="22"/>
                          <w:lang w:val="en-US"/>
                        </w:rPr>
                      </w:pPr>
                      <w:r w:rsidRPr="00C63173">
                        <w:rPr>
                          <w:rFonts w:asciiTheme="minorHAnsi" w:hAnsiTheme="minorHAnsi" w:cstheme="minorHAnsi"/>
                          <w:i/>
                          <w:iCs/>
                          <w:sz w:val="22"/>
                          <w:szCs w:val="22"/>
                          <w:lang w:val="en-US"/>
                        </w:rPr>
                        <w:t xml:space="preserve">Welcome to </w:t>
                      </w:r>
                      <w:r w:rsidR="00D64484" w:rsidRPr="00C63173">
                        <w:rPr>
                          <w:rFonts w:asciiTheme="minorHAnsi" w:hAnsiTheme="minorHAnsi" w:cstheme="minorHAnsi"/>
                          <w:i/>
                          <w:iCs/>
                          <w:sz w:val="22"/>
                          <w:szCs w:val="22"/>
                          <w:lang w:val="en-US"/>
                        </w:rPr>
                        <w:t>the county of Jämtland!</w:t>
                      </w:r>
                    </w:p>
                  </w:txbxContent>
                </v:textbox>
                <w10:wrap type="square" anchorx="margin"/>
              </v:shape>
            </w:pict>
          </mc:Fallback>
        </mc:AlternateContent>
      </w:r>
      <w:r w:rsidR="00391610">
        <w:rPr>
          <w:noProof/>
        </w:rPr>
        <mc:AlternateContent>
          <mc:Choice Requires="wps">
            <w:drawing>
              <wp:anchor distT="0" distB="0" distL="114300" distR="114300" simplePos="0" relativeHeight="251662341" behindDoc="0" locked="0" layoutInCell="1" allowOverlap="1" wp14:anchorId="7A53D98F" wp14:editId="14179238">
                <wp:simplePos x="0" y="0"/>
                <wp:positionH relativeFrom="margin">
                  <wp:align>center</wp:align>
                </wp:positionH>
                <wp:positionV relativeFrom="paragraph">
                  <wp:posOffset>-1039495</wp:posOffset>
                </wp:positionV>
                <wp:extent cx="6761421" cy="1057275"/>
                <wp:effectExtent l="0" t="0" r="1905" b="9525"/>
                <wp:wrapNone/>
                <wp:docPr id="240" name="Rektangel 240"/>
                <wp:cNvGraphicFramePr/>
                <a:graphic xmlns:a="http://schemas.openxmlformats.org/drawingml/2006/main">
                  <a:graphicData uri="http://schemas.microsoft.com/office/word/2010/wordprocessingShape">
                    <wps:wsp>
                      <wps:cNvSpPr/>
                      <wps:spPr>
                        <a:xfrm>
                          <a:off x="0" y="0"/>
                          <a:ext cx="6761421" cy="1057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8C846E" id="Rektangel 240" o:spid="_x0000_s1026" style="position:absolute;margin-left:0;margin-top:-81.85pt;width:532.4pt;height:83.25pt;z-index:2516623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" fillcolor="white [3212]" stroked="f" strokeweight="2pt">
                <w10:wrap anchorx="margin"/>
              </v:rect>
            </w:pict>
          </mc:Fallback>
        </mc:AlternateContent>
      </w:r>
    </w:p>
    <w:sectPr w:rsidR="00B60604" w:rsidRPr="00166BB5" w:rsidSect="00F83FEE">
      <w:type w:val="continuous"/>
      <w:pgSz w:w="11906" w:h="16838" w:code="9"/>
      <w:pgMar w:top="1985" w:right="1021" w:bottom="568" w:left="1021" w:header="73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FA788" w14:textId="77777777" w:rsidR="004E6E0B" w:rsidRDefault="004E6E0B" w:rsidP="00CF47F6">
      <w:r>
        <w:separator/>
      </w:r>
    </w:p>
  </w:endnote>
  <w:endnote w:type="continuationSeparator" w:id="0">
    <w:p w14:paraId="79439EC8" w14:textId="77777777" w:rsidR="004E6E0B" w:rsidRDefault="004E6E0B" w:rsidP="00CF47F6">
      <w:r>
        <w:continuationSeparator/>
      </w:r>
    </w:p>
  </w:endnote>
  <w:endnote w:type="continuationNotice" w:id="1">
    <w:p w14:paraId="5D377C9A" w14:textId="77777777" w:rsidR="004E6E0B" w:rsidRDefault="004E6E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ade Gothic Next LT Pro">
    <w:altName w:val="Calibri"/>
    <w:panose1 w:val="00000000000000000000"/>
    <w:charset w:val="00"/>
    <w:family w:val="swiss"/>
    <w:notTrueType/>
    <w:pitch w:val="variable"/>
    <w:sig w:usb0="A00000AF" w:usb1="5000205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195A2" w14:textId="1BD85D50" w:rsidR="000B0678" w:rsidRPr="00161B40" w:rsidRDefault="00EC1D82" w:rsidP="00633FB3">
    <w:pPr>
      <w:pStyle w:val="IPCFooterGeneralP2"/>
      <w:pBdr>
        <w:top w:val="none" w:sz="0" w:space="0" w:color="auto"/>
      </w:pBdr>
      <w:tabs>
        <w:tab w:val="clear" w:pos="9866"/>
        <w:tab w:val="center" w:pos="4932"/>
        <w:tab w:val="right" w:pos="9864"/>
      </w:tabs>
      <w:jc w:val="center"/>
    </w:pPr>
    <w:r>
      <w:rPr>
        <w:noProof/>
      </w:rPr>
      <mc:AlternateContent>
        <mc:Choice Requires="wpg">
          <w:drawing>
            <wp:anchor distT="0" distB="0" distL="114300" distR="114300" simplePos="0" relativeHeight="251656192" behindDoc="0" locked="0" layoutInCell="1" allowOverlap="1" wp14:anchorId="568090E1" wp14:editId="58D169C6">
              <wp:simplePos x="0" y="0"/>
              <wp:positionH relativeFrom="page">
                <wp:align>right</wp:align>
              </wp:positionH>
              <wp:positionV relativeFrom="paragraph">
                <wp:posOffset>-620202</wp:posOffset>
              </wp:positionV>
              <wp:extent cx="7795648" cy="1141537"/>
              <wp:effectExtent l="0" t="0" r="0" b="1905"/>
              <wp:wrapNone/>
              <wp:docPr id="8" name="Grupp 8"/>
              <wp:cNvGraphicFramePr/>
              <a:graphic xmlns:a="http://schemas.openxmlformats.org/drawingml/2006/main">
                <a:graphicData uri="http://schemas.microsoft.com/office/word/2010/wordprocessingGroup">
                  <wpg:wgp>
                    <wpg:cNvGrpSpPr/>
                    <wpg:grpSpPr>
                      <a:xfrm>
                        <a:off x="0" y="0"/>
                        <a:ext cx="7795648" cy="1141537"/>
                        <a:chOff x="0" y="0"/>
                        <a:chExt cx="7795648" cy="1141537"/>
                      </a:xfrm>
                    </wpg:grpSpPr>
                    <wpg:grpSp>
                      <wpg:cNvPr id="9" name="Grupp 9"/>
                      <wpg:cNvGrpSpPr/>
                      <wpg:grpSpPr>
                        <a:xfrm>
                          <a:off x="0" y="0"/>
                          <a:ext cx="7795648" cy="1141537"/>
                          <a:chOff x="0" y="0"/>
                          <a:chExt cx="12277598" cy="1801091"/>
                        </a:xfrm>
                        <a:solidFill>
                          <a:srgbClr val="0081C8"/>
                        </a:solidFill>
                      </wpg:grpSpPr>
                      <wps:wsp>
                        <wps:cNvPr id="11" name="Rätvinklig triangel 11"/>
                        <wps:cNvSpPr/>
                        <wps:spPr>
                          <a:xfrm flipH="1">
                            <a:off x="0" y="0"/>
                            <a:ext cx="12277598" cy="1444243"/>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ktangel 12"/>
                        <wps:cNvSpPr/>
                        <wps:spPr>
                          <a:xfrm>
                            <a:off x="34682" y="1444245"/>
                            <a:ext cx="12242916" cy="356846"/>
                          </a:xfrm>
                          <a:prstGeom prst="rect">
                            <a:avLst/>
                          </a:prstGeom>
                          <a:solidFill>
                            <a:srgbClr val="0081C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3" name="Bildobjekt 13"/>
                        <pic:cNvPicPr>
                          <a:picLocks noChangeAspect="1"/>
                        </pic:cNvPicPr>
                      </pic:nvPicPr>
                      <pic:blipFill>
                        <a:blip r:embed="rId1"/>
                        <a:stretch>
                          <a:fillRect/>
                        </a:stretch>
                      </pic:blipFill>
                      <pic:spPr>
                        <a:xfrm>
                          <a:off x="6138407" y="230588"/>
                          <a:ext cx="1256665" cy="781050"/>
                        </a:xfrm>
                        <a:prstGeom prst="rect">
                          <a:avLst/>
                        </a:prstGeom>
                        <a:noFill/>
                      </pic:spPr>
                    </pic:pic>
                  </wpg:wgp>
                </a:graphicData>
              </a:graphic>
            </wp:anchor>
          </w:drawing>
        </mc:Choice>
        <mc:Fallback>
          <w:pict>
            <v:group w14:anchorId="0EA65C70" id="Grupp 8" o:spid="_x0000_s1026" style="position:absolute;margin-left:562.65pt;margin-top:-48.85pt;width:613.85pt;height:89.9pt;z-index:251656192;mso-position-horizontal:right;mso-position-horizontal-relative:page" coordsize="77956,11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">
              <v:group id="Grupp 9" o:spid="_x0000_s1027" style="position:absolute;width:77956;height:11415" coordsize="122775,1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ätvinklig triangel 11" o:spid="_x0000_s1028" type="#_x0000_t6" style="position:absolute;width:122775;height:144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" filled="f" stroked="f" strokeweight="2pt"/>
                <v:rect id="Rektangel 12" o:spid="_x0000_s1029" style="position:absolute;left:346;top:14442;width:122429;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" fillcolor="#0081c8" stroked="f"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3" o:spid="_x0000_s1030" type="#_x0000_t75" style="position:absolute;left:61384;top:2305;width:1256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">
                <v:imagedata r:id="rId2" o:title=""/>
              </v:shape>
              <w10:wrap anchorx="page"/>
            </v:group>
          </w:pict>
        </mc:Fallback>
      </mc:AlternateContent>
    </w:r>
    <w:r w:rsidR="00D66B3B">
      <w:rPr>
        <w:rFonts w:ascii="Calibri" w:hAnsi="Calibri" w:cs="Calibri"/>
        <w:sz w:val="17"/>
        <w:szCs w:val="17"/>
        <w:lang w:val="de-DE"/>
      </w:rPr>
      <w:t>▪</w:t>
    </w:r>
    <w:r w:rsidR="00D66B3B">
      <w:rPr>
        <w:sz w:val="17"/>
        <w:szCs w:val="17"/>
        <w:lang w:val="de-DE"/>
      </w:rPr>
      <w:t xml:space="preserve"> </w:t>
    </w:r>
    <w:r w:rsidR="000B0678" w:rsidRPr="005615FD">
      <w:rPr>
        <w:b/>
        <w:bCs/>
        <w:sz w:val="18"/>
        <w:szCs w:val="18"/>
        <w:lang w:val="de-DE"/>
      </w:rPr>
      <w:fldChar w:fldCharType="begin"/>
    </w:r>
    <w:r w:rsidR="000B0678" w:rsidRPr="005615FD">
      <w:rPr>
        <w:b/>
        <w:bCs/>
        <w:sz w:val="18"/>
        <w:szCs w:val="18"/>
      </w:rPr>
      <w:instrText xml:space="preserve"> PAGE   \* MERGEFORMAT </w:instrText>
    </w:r>
    <w:r w:rsidR="000B0678" w:rsidRPr="005615FD">
      <w:rPr>
        <w:b/>
        <w:bCs/>
        <w:sz w:val="18"/>
        <w:szCs w:val="18"/>
        <w:lang w:val="de-DE"/>
      </w:rPr>
      <w:fldChar w:fldCharType="separate"/>
    </w:r>
    <w:r w:rsidR="000B0678" w:rsidRPr="005615FD">
      <w:rPr>
        <w:b/>
        <w:bCs/>
        <w:noProof/>
        <w:sz w:val="18"/>
        <w:szCs w:val="18"/>
      </w:rPr>
      <w:t>2</w:t>
    </w:r>
    <w:r w:rsidR="000B0678" w:rsidRPr="005615FD">
      <w:rPr>
        <w:b/>
        <w:bCs/>
        <w:sz w:val="18"/>
        <w:szCs w:val="18"/>
        <w:lang w:val="de-DE"/>
      </w:rPr>
      <w:fldChar w:fldCharType="end"/>
    </w:r>
    <w:r w:rsidR="00D66B3B">
      <w:rPr>
        <w:sz w:val="17"/>
        <w:szCs w:val="17"/>
        <w:lang w:val="de-DE"/>
      </w:rPr>
      <w:t xml:space="preserve"> </w:t>
    </w:r>
    <w:r w:rsidR="00D66B3B">
      <w:rPr>
        <w:rFonts w:ascii="Calibri" w:hAnsi="Calibri" w:cs="Calibri"/>
        <w:sz w:val="17"/>
        <w:szCs w:val="17"/>
        <w:lang w:val="de-DE"/>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789D" w14:textId="03E9B074" w:rsidR="004B2C74" w:rsidRPr="007A6028" w:rsidRDefault="003359CF" w:rsidP="007A6028">
    <w:pPr>
      <w:pStyle w:val="Sidfot"/>
    </w:pPr>
    <w:r>
      <w:rPr>
        <w:noProof/>
      </w:rPr>
      <mc:AlternateContent>
        <mc:Choice Requires="wpg">
          <w:drawing>
            <wp:anchor distT="0" distB="0" distL="114300" distR="114300" simplePos="0" relativeHeight="251658240" behindDoc="0" locked="0" layoutInCell="1" allowOverlap="1" wp14:anchorId="29D3AEBC" wp14:editId="3F2F7978">
              <wp:simplePos x="0" y="0"/>
              <wp:positionH relativeFrom="margin">
                <wp:posOffset>-861060</wp:posOffset>
              </wp:positionH>
              <wp:positionV relativeFrom="paragraph">
                <wp:posOffset>-619760</wp:posOffset>
              </wp:positionV>
              <wp:extent cx="7795260" cy="1141095"/>
              <wp:effectExtent l="0" t="0" r="0" b="1905"/>
              <wp:wrapNone/>
              <wp:docPr id="14" name="Grupp 14"/>
              <wp:cNvGraphicFramePr/>
              <a:graphic xmlns:a="http://schemas.openxmlformats.org/drawingml/2006/main">
                <a:graphicData uri="http://schemas.microsoft.com/office/word/2010/wordprocessingGroup">
                  <wpg:wgp>
                    <wpg:cNvGrpSpPr/>
                    <wpg:grpSpPr>
                      <a:xfrm>
                        <a:off x="0" y="0"/>
                        <a:ext cx="7795260" cy="1141095"/>
                        <a:chOff x="0" y="0"/>
                        <a:chExt cx="7795648" cy="1141537"/>
                      </a:xfrm>
                    </wpg:grpSpPr>
                    <wpg:grpSp>
                      <wpg:cNvPr id="15" name="Grupp 15"/>
                      <wpg:cNvGrpSpPr/>
                      <wpg:grpSpPr>
                        <a:xfrm>
                          <a:off x="0" y="0"/>
                          <a:ext cx="7795648" cy="1141537"/>
                          <a:chOff x="0" y="0"/>
                          <a:chExt cx="12277598" cy="1801091"/>
                        </a:xfrm>
                        <a:solidFill>
                          <a:srgbClr val="0081C8"/>
                        </a:solidFill>
                      </wpg:grpSpPr>
                      <wps:wsp>
                        <wps:cNvPr id="17" name="Rätvinklig triangel 17"/>
                        <wps:cNvSpPr/>
                        <wps:spPr>
                          <a:xfrm flipH="1">
                            <a:off x="0" y="0"/>
                            <a:ext cx="12277598" cy="1444243"/>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ktangel 18"/>
                        <wps:cNvSpPr/>
                        <wps:spPr>
                          <a:xfrm>
                            <a:off x="34682" y="1444245"/>
                            <a:ext cx="12242916" cy="356846"/>
                          </a:xfrm>
                          <a:prstGeom prst="rect">
                            <a:avLst/>
                          </a:prstGeom>
                          <a:solidFill>
                            <a:srgbClr val="0081C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9" name="Bildobjekt 19"/>
                        <pic:cNvPicPr>
                          <a:picLocks noChangeAspect="1"/>
                        </pic:cNvPicPr>
                      </pic:nvPicPr>
                      <pic:blipFill>
                        <a:blip r:embed="rId1"/>
                        <a:stretch>
                          <a:fillRect/>
                        </a:stretch>
                      </pic:blipFill>
                      <pic:spPr>
                        <a:xfrm>
                          <a:off x="6138407" y="230588"/>
                          <a:ext cx="1256665" cy="781050"/>
                        </a:xfrm>
                        <a:prstGeom prst="rect">
                          <a:avLst/>
                        </a:prstGeom>
                        <a:noFill/>
                      </pic:spPr>
                    </pic:pic>
                  </wpg:wgp>
                </a:graphicData>
              </a:graphic>
            </wp:anchor>
          </w:drawing>
        </mc:Choice>
        <mc:Fallback>
          <w:pict>
            <v:group w14:anchorId="3C324B22" id="Grupp 14" o:spid="_x0000_s1026" style="position:absolute;margin-left:-67.8pt;margin-top:-48.8pt;width:613.8pt;height:89.85pt;z-index:251658240;mso-position-horizontal-relative:margin" coordsize="77956,11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">
              <v:group id="Grupp 15" o:spid="_x0000_s1027" style="position:absolute;width:77956;height:11415" coordsize="122775,1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6" coordsize="21600,21600" o:spt="6" path="m,l,21600r21600,xe">
                  <v:stroke joinstyle="miter"/>
                  <v:path gradientshapeok="t" o:connecttype="custom" o:connectlocs="0,0;0,10800;0,21600;10800,21600;21600,21600;10800,10800" textboxrect="1800,12600,12600,19800"/>
                </v:shapetype>
                <v:shape id="Rätvinklig triangel 17" o:spid="_x0000_s1028" type="#_x0000_t6" style="position:absolute;width:122775;height:144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" filled="f" stroked="f" strokeweight="2pt"/>
                <v:rect id="Rektangel 18" o:spid="_x0000_s1029" style="position:absolute;left:346;top:14442;width:122429;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" fillcolor="#0081c8" stroked="f"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9" o:spid="_x0000_s1030" type="#_x0000_t75" style="position:absolute;left:61384;top:2305;width:1256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">
                <v:imagedata r:id="rId2" o:title=""/>
              </v:shape>
              <w10:wrap anchorx="margin"/>
            </v:group>
          </w:pict>
        </mc:Fallback>
      </mc:AlternateContent>
    </w:r>
    <w:r w:rsidR="005763DF">
      <w:rPr>
        <w:noProof/>
      </w:rPr>
      <mc:AlternateContent>
        <mc:Choice Requires="wps">
          <w:drawing>
            <wp:anchor distT="0" distB="0" distL="114300" distR="114300" simplePos="0" relativeHeight="251650042" behindDoc="0" locked="0" layoutInCell="1" allowOverlap="1" wp14:anchorId="75F7976E" wp14:editId="3722FA61">
              <wp:simplePos x="0" y="0"/>
              <wp:positionH relativeFrom="leftMargin">
                <wp:posOffset>-543560</wp:posOffset>
              </wp:positionH>
              <wp:positionV relativeFrom="paragraph">
                <wp:posOffset>-258445</wp:posOffset>
              </wp:positionV>
              <wp:extent cx="932331" cy="776159"/>
              <wp:effectExtent l="0" t="228600" r="153670" b="214630"/>
              <wp:wrapNone/>
              <wp:docPr id="229" name="Rätvinklig triangel 229"/>
              <wp:cNvGraphicFramePr/>
              <a:graphic xmlns:a="http://schemas.openxmlformats.org/drawingml/2006/main">
                <a:graphicData uri="http://schemas.microsoft.com/office/word/2010/wordprocessingShape">
                  <wps:wsp>
                    <wps:cNvSpPr/>
                    <wps:spPr>
                      <a:xfrm rot="13320615">
                        <a:off x="0" y="0"/>
                        <a:ext cx="932331" cy="776159"/>
                      </a:xfrm>
                      <a:prstGeom prst="r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CD5D" id="Rätvinklig triangel 229" o:spid="_x0000_s1026" type="#_x0000_t6" style="position:absolute;margin-left:-42.8pt;margin-top:-20.35pt;width:73.4pt;height:61.1pt;rotation:-9043296fd;z-index:2516500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" fillcolor="#f2f2f2 [3052]" stroked="f" strokeweight="2pt">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B9174" w14:textId="77777777" w:rsidR="004E6E0B" w:rsidRDefault="004E6E0B" w:rsidP="00CF47F6">
      <w:r>
        <w:separator/>
      </w:r>
    </w:p>
  </w:footnote>
  <w:footnote w:type="continuationSeparator" w:id="0">
    <w:p w14:paraId="14BB23B8" w14:textId="77777777" w:rsidR="004E6E0B" w:rsidRDefault="004E6E0B" w:rsidP="00CF47F6">
      <w:r>
        <w:continuationSeparator/>
      </w:r>
    </w:p>
  </w:footnote>
  <w:footnote w:type="continuationNotice" w:id="1">
    <w:p w14:paraId="00683E84" w14:textId="77777777" w:rsidR="004E6E0B" w:rsidRDefault="004E6E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B9A57" w14:textId="4ADFAE28" w:rsidR="00FD71F7" w:rsidRDefault="00FF678D">
    <w:pPr>
      <w:pStyle w:val="Sidhuvud"/>
    </w:pPr>
    <w:r>
      <w:rPr>
        <w:noProof/>
      </w:rPr>
      <w:drawing>
        <wp:anchor distT="0" distB="0" distL="114300" distR="114300" simplePos="0" relativeHeight="251663360" behindDoc="0" locked="0" layoutInCell="1" allowOverlap="1" wp14:anchorId="07D24C86" wp14:editId="759FC6B1">
          <wp:simplePos x="0" y="0"/>
          <wp:positionH relativeFrom="margin">
            <wp:posOffset>0</wp:posOffset>
          </wp:positionH>
          <wp:positionV relativeFrom="paragraph">
            <wp:posOffset>-131445</wp:posOffset>
          </wp:positionV>
          <wp:extent cx="1604645" cy="646430"/>
          <wp:effectExtent l="0" t="0" r="0" b="1270"/>
          <wp:wrapNone/>
          <wp:docPr id="24"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cstate="print">
                    <a:extLst>
                      <a:ext uri="{28A0092B-C50C-407E-A947-70E740481C1C}">
                        <a14:useLocalDpi xmlns:a14="http://schemas.microsoft.com/office/drawing/2010/main" val="0"/>
                      </a:ext>
                    </a:extLst>
                  </a:blip>
                  <a:srcRect l="10753" t="19008" r="14391" b="18182"/>
                  <a:stretch/>
                </pic:blipFill>
                <pic:spPr bwMode="auto">
                  <a:xfrm>
                    <a:off x="0" y="0"/>
                    <a:ext cx="1604645" cy="646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709">
      <w:rPr>
        <w:noProof/>
      </w:rPr>
      <mc:AlternateContent>
        <mc:Choice Requires="wpg">
          <w:drawing>
            <wp:anchor distT="0" distB="0" distL="114300" distR="114300" simplePos="0" relativeHeight="251662336" behindDoc="0" locked="0" layoutInCell="1" allowOverlap="1" wp14:anchorId="2087D065" wp14:editId="5E51726E">
              <wp:simplePos x="0" y="0"/>
              <wp:positionH relativeFrom="margin">
                <wp:posOffset>4795520</wp:posOffset>
              </wp:positionH>
              <wp:positionV relativeFrom="paragraph">
                <wp:posOffset>-150022</wp:posOffset>
              </wp:positionV>
              <wp:extent cx="1453515" cy="683895"/>
              <wp:effectExtent l="0" t="0" r="0" b="1905"/>
              <wp:wrapNone/>
              <wp:docPr id="230" name="Grupp 3"/>
              <wp:cNvGraphicFramePr/>
              <a:graphic xmlns:a="http://schemas.openxmlformats.org/drawingml/2006/main">
                <a:graphicData uri="http://schemas.microsoft.com/office/word/2010/wordprocessingGroup">
                  <wpg:wgp>
                    <wpg:cNvGrpSpPr/>
                    <wpg:grpSpPr>
                      <a:xfrm>
                        <a:off x="0" y="0"/>
                        <a:ext cx="1453515" cy="683895"/>
                        <a:chOff x="18160" y="0"/>
                        <a:chExt cx="2482393" cy="1168629"/>
                      </a:xfrm>
                    </wpg:grpSpPr>
                    <wps:wsp>
                      <wps:cNvPr id="231" name="object 25"/>
                      <wps:cNvSpPr/>
                      <wps:spPr>
                        <a:xfrm>
                          <a:off x="18160" y="0"/>
                          <a:ext cx="2482393" cy="1168629"/>
                        </a:xfrm>
                        <a:prstGeom prst="rect">
                          <a:avLst/>
                        </a:prstGeom>
                        <a:solidFill>
                          <a:srgbClr val="003C71"/>
                        </a:solidFill>
                        <a:ln w="12700">
                          <a:miter lim="400000"/>
                        </a:ln>
                      </wps:spPr>
                      <wps:bodyPr lIns="45719" rIns="45719"/>
                    </wps:wsp>
                    <wpg:grpSp>
                      <wpg:cNvPr id="232" name="Grupp 232"/>
                      <wpg:cNvGrpSpPr/>
                      <wpg:grpSpPr>
                        <a:xfrm>
                          <a:off x="361447" y="141437"/>
                          <a:ext cx="1785123" cy="885763"/>
                          <a:chOff x="361447" y="141437"/>
                          <a:chExt cx="1785123" cy="885763"/>
                        </a:xfrm>
                      </wpg:grpSpPr>
                      <wps:wsp>
                        <wps:cNvPr id="233" name="object 26"/>
                        <wps:cNvSpPr/>
                        <wps:spPr>
                          <a:xfrm>
                            <a:off x="662993" y="141437"/>
                            <a:ext cx="1137836" cy="885763"/>
                          </a:xfrm>
                          <a:prstGeom prst="rect">
                            <a:avLst/>
                          </a:prstGeom>
                          <a:blipFill>
                            <a:blip r:embed="rId2"/>
                            <a:stretch>
                              <a:fillRect/>
                            </a:stretch>
                          </a:blipFill>
                          <a:ln w="12700">
                            <a:miter lim="400000"/>
                          </a:ln>
                        </wps:spPr>
                        <wps:bodyPr lIns="45719" rIns="45719"/>
                      </wps:wsp>
                      <wpg:grpSp>
                        <wpg:cNvPr id="234" name="object 27"/>
                        <wpg:cNvGrpSpPr/>
                        <wpg:grpSpPr>
                          <a:xfrm>
                            <a:off x="361447" y="372714"/>
                            <a:ext cx="250966" cy="423204"/>
                            <a:chOff x="361447" y="372714"/>
                            <a:chExt cx="250964" cy="423202"/>
                          </a:xfrm>
                        </wpg:grpSpPr>
                        <wps:wsp>
                          <wps:cNvPr id="235" name="Form"/>
                          <wps:cNvSpPr/>
                          <wps:spPr>
                            <a:xfrm>
                              <a:off x="361447" y="416693"/>
                              <a:ext cx="250964" cy="379223"/>
                            </a:xfrm>
                            <a:custGeom>
                              <a:avLst/>
                              <a:gdLst/>
                              <a:ahLst/>
                              <a:cxnLst>
                                <a:cxn ang="0">
                                  <a:pos x="wd2" y="hd2"/>
                                </a:cxn>
                                <a:cxn ang="5400000">
                                  <a:pos x="wd2" y="hd2"/>
                                </a:cxn>
                                <a:cxn ang="10800000">
                                  <a:pos x="wd2" y="hd2"/>
                                </a:cxn>
                                <a:cxn ang="16200000">
                                  <a:pos x="wd2" y="hd2"/>
                                </a:cxn>
                              </a:cxnLst>
                              <a:rect l="0" t="0" r="r" b="b"/>
                              <a:pathLst>
                                <a:path w="21600" h="21600" extrusionOk="0">
                                  <a:moveTo>
                                    <a:pt x="18507" y="0"/>
                                  </a:moveTo>
                                  <a:lnTo>
                                    <a:pt x="11181" y="0"/>
                                  </a:lnTo>
                                  <a:lnTo>
                                    <a:pt x="13467" y="327"/>
                                  </a:lnTo>
                                  <a:lnTo>
                                    <a:pt x="15343" y="1219"/>
                                  </a:lnTo>
                                  <a:lnTo>
                                    <a:pt x="16613" y="2543"/>
                                  </a:lnTo>
                                  <a:lnTo>
                                    <a:pt x="17080" y="4164"/>
                                  </a:lnTo>
                                  <a:lnTo>
                                    <a:pt x="16946" y="5152"/>
                                  </a:lnTo>
                                  <a:lnTo>
                                    <a:pt x="16539" y="6094"/>
                                  </a:lnTo>
                                  <a:lnTo>
                                    <a:pt x="15855" y="7011"/>
                                  </a:lnTo>
                                  <a:lnTo>
                                    <a:pt x="14891" y="7922"/>
                                  </a:lnTo>
                                  <a:lnTo>
                                    <a:pt x="0" y="19873"/>
                                  </a:lnTo>
                                  <a:lnTo>
                                    <a:pt x="0" y="21600"/>
                                  </a:lnTo>
                                  <a:lnTo>
                                    <a:pt x="21600" y="21600"/>
                                  </a:lnTo>
                                  <a:lnTo>
                                    <a:pt x="21600" y="19162"/>
                                  </a:lnTo>
                                  <a:lnTo>
                                    <a:pt x="5519" y="19162"/>
                                  </a:lnTo>
                                  <a:lnTo>
                                    <a:pt x="17365" y="9784"/>
                                  </a:lnTo>
                                  <a:lnTo>
                                    <a:pt x="19085" y="8145"/>
                                  </a:lnTo>
                                  <a:lnTo>
                                    <a:pt x="20131" y="6649"/>
                                  </a:lnTo>
                                  <a:lnTo>
                                    <a:pt x="20651" y="5324"/>
                                  </a:lnTo>
                                  <a:lnTo>
                                    <a:pt x="20791" y="4198"/>
                                  </a:lnTo>
                                  <a:lnTo>
                                    <a:pt x="20040" y="1594"/>
                                  </a:lnTo>
                                  <a:lnTo>
                                    <a:pt x="18507" y="0"/>
                                  </a:lnTo>
                                  <a:close/>
                                </a:path>
                              </a:pathLst>
                            </a:custGeom>
                            <a:solidFill>
                              <a:srgbClr val="FFFFFF"/>
                            </a:solidFill>
                            <a:ln w="12700" cap="flat">
                              <a:noFill/>
                              <a:miter lim="400000"/>
                            </a:ln>
                            <a:effectLst/>
                          </wps:spPr>
                          <wps:bodyPr wrap="square" lIns="45719" tIns="45719" rIns="45719" bIns="45719" numCol="1" anchor="t">
                            <a:noAutofit/>
                          </wps:bodyPr>
                        </wps:wsp>
                        <wps:wsp>
                          <wps:cNvPr id="236" name="Form"/>
                          <wps:cNvSpPr/>
                          <wps:spPr>
                            <a:xfrm>
                              <a:off x="380776" y="372714"/>
                              <a:ext cx="195696" cy="117690"/>
                            </a:xfrm>
                            <a:custGeom>
                              <a:avLst/>
                              <a:gdLst/>
                              <a:ahLst/>
                              <a:cxnLst>
                                <a:cxn ang="0">
                                  <a:pos x="wd2" y="hd2"/>
                                </a:cxn>
                                <a:cxn ang="5400000">
                                  <a:pos x="wd2" y="hd2"/>
                                </a:cxn>
                                <a:cxn ang="10800000">
                                  <a:pos x="wd2" y="hd2"/>
                                </a:cxn>
                                <a:cxn ang="16200000">
                                  <a:pos x="wd2" y="hd2"/>
                                </a:cxn>
                              </a:cxnLst>
                              <a:rect l="0" t="0" r="r" b="b"/>
                              <a:pathLst>
                                <a:path w="21600" h="21600" extrusionOk="0">
                                  <a:moveTo>
                                    <a:pt x="12265" y="0"/>
                                  </a:moveTo>
                                  <a:lnTo>
                                    <a:pt x="7492" y="1703"/>
                                  </a:lnTo>
                                  <a:lnTo>
                                    <a:pt x="3593" y="6341"/>
                                  </a:lnTo>
                                  <a:lnTo>
                                    <a:pt x="964" y="13208"/>
                                  </a:lnTo>
                                  <a:lnTo>
                                    <a:pt x="0" y="21600"/>
                                  </a:lnTo>
                                  <a:lnTo>
                                    <a:pt x="4699" y="21600"/>
                                  </a:lnTo>
                                  <a:lnTo>
                                    <a:pt x="5288" y="16356"/>
                                  </a:lnTo>
                                  <a:lnTo>
                                    <a:pt x="6896" y="12054"/>
                                  </a:lnTo>
                                  <a:lnTo>
                                    <a:pt x="9282" y="9142"/>
                                  </a:lnTo>
                                  <a:lnTo>
                                    <a:pt x="12205" y="8072"/>
                                  </a:lnTo>
                                  <a:lnTo>
                                    <a:pt x="21600" y="8072"/>
                                  </a:lnTo>
                                  <a:lnTo>
                                    <a:pt x="20937" y="6341"/>
                                  </a:lnTo>
                                  <a:lnTo>
                                    <a:pt x="17039" y="1703"/>
                                  </a:lnTo>
                                  <a:lnTo>
                                    <a:pt x="12265" y="0"/>
                                  </a:lnTo>
                                  <a:close/>
                                </a:path>
                              </a:pathLst>
                            </a:custGeom>
                            <a:solidFill>
                              <a:srgbClr val="FFFFFF"/>
                            </a:solidFill>
                            <a:ln w="12700" cap="flat">
                              <a:noFill/>
                              <a:miter lim="400000"/>
                            </a:ln>
                            <a:effectLst/>
                          </wps:spPr>
                          <wps:bodyPr wrap="square" lIns="45719" tIns="45719" rIns="45719" bIns="45719" numCol="1" anchor="t">
                            <a:noAutofit/>
                          </wps:bodyPr>
                        </wps:wsp>
                      </wpg:grpSp>
                      <wpg:grpSp>
                        <wpg:cNvPr id="237" name="object 19"/>
                        <wpg:cNvGrpSpPr/>
                        <wpg:grpSpPr>
                          <a:xfrm>
                            <a:off x="1887348" y="372714"/>
                            <a:ext cx="259222" cy="432118"/>
                            <a:chOff x="1887348" y="372714"/>
                            <a:chExt cx="259221" cy="432116"/>
                          </a:xfrm>
                        </wpg:grpSpPr>
                        <wps:wsp>
                          <wps:cNvPr id="238" name="Form"/>
                          <wps:cNvSpPr/>
                          <wps:spPr>
                            <a:xfrm>
                              <a:off x="1887348" y="372714"/>
                              <a:ext cx="224974" cy="432116"/>
                            </a:xfrm>
                            <a:custGeom>
                              <a:avLst/>
                              <a:gdLst/>
                              <a:ahLst/>
                              <a:cxnLst>
                                <a:cxn ang="0">
                                  <a:pos x="wd2" y="hd2"/>
                                </a:cxn>
                                <a:cxn ang="5400000">
                                  <a:pos x="wd2" y="hd2"/>
                                </a:cxn>
                                <a:cxn ang="10800000">
                                  <a:pos x="wd2" y="hd2"/>
                                </a:cxn>
                                <a:cxn ang="16200000">
                                  <a:pos x="wd2" y="hd2"/>
                                </a:cxn>
                              </a:cxnLst>
                              <a:rect l="0" t="0" r="r" b="b"/>
                              <a:pathLst>
                                <a:path w="21600" h="21600" extrusionOk="0">
                                  <a:moveTo>
                                    <a:pt x="12443" y="0"/>
                                  </a:moveTo>
                                  <a:lnTo>
                                    <a:pt x="7680" y="429"/>
                                  </a:lnTo>
                                  <a:lnTo>
                                    <a:pt x="3955" y="1675"/>
                                  </a:lnTo>
                                  <a:lnTo>
                                    <a:pt x="1403" y="3673"/>
                                  </a:lnTo>
                                  <a:lnTo>
                                    <a:pt x="155" y="6358"/>
                                  </a:lnTo>
                                  <a:lnTo>
                                    <a:pt x="0" y="9179"/>
                                  </a:lnTo>
                                  <a:lnTo>
                                    <a:pt x="0" y="12397"/>
                                  </a:lnTo>
                                  <a:lnTo>
                                    <a:pt x="64" y="14483"/>
                                  </a:lnTo>
                                  <a:lnTo>
                                    <a:pt x="1403" y="17927"/>
                                  </a:lnTo>
                                  <a:lnTo>
                                    <a:pt x="3955" y="19925"/>
                                  </a:lnTo>
                                  <a:lnTo>
                                    <a:pt x="7680" y="21171"/>
                                  </a:lnTo>
                                  <a:lnTo>
                                    <a:pt x="12443" y="21600"/>
                                  </a:lnTo>
                                  <a:lnTo>
                                    <a:pt x="17207" y="21171"/>
                                  </a:lnTo>
                                  <a:lnTo>
                                    <a:pt x="20931" y="19925"/>
                                  </a:lnTo>
                                  <a:lnTo>
                                    <a:pt x="21600" y="19402"/>
                                  </a:lnTo>
                                  <a:lnTo>
                                    <a:pt x="12443" y="19402"/>
                                  </a:lnTo>
                                  <a:lnTo>
                                    <a:pt x="9152" y="19109"/>
                                  </a:lnTo>
                                  <a:lnTo>
                                    <a:pt x="4852" y="16907"/>
                                  </a:lnTo>
                                  <a:lnTo>
                                    <a:pt x="3949" y="14399"/>
                                  </a:lnTo>
                                  <a:lnTo>
                                    <a:pt x="3885" y="12397"/>
                                  </a:lnTo>
                                  <a:lnTo>
                                    <a:pt x="3885" y="9179"/>
                                  </a:lnTo>
                                  <a:lnTo>
                                    <a:pt x="3902" y="8055"/>
                                  </a:lnTo>
                                  <a:lnTo>
                                    <a:pt x="4852" y="4693"/>
                                  </a:lnTo>
                                  <a:lnTo>
                                    <a:pt x="9152" y="2491"/>
                                  </a:lnTo>
                                  <a:lnTo>
                                    <a:pt x="12443" y="2198"/>
                                  </a:lnTo>
                                  <a:lnTo>
                                    <a:pt x="21600" y="2198"/>
                                  </a:lnTo>
                                  <a:lnTo>
                                    <a:pt x="20931" y="1675"/>
                                  </a:lnTo>
                                  <a:lnTo>
                                    <a:pt x="17207" y="429"/>
                                  </a:lnTo>
                                  <a:lnTo>
                                    <a:pt x="12443" y="0"/>
                                  </a:lnTo>
                                  <a:close/>
                                </a:path>
                              </a:pathLst>
                            </a:custGeom>
                            <a:solidFill>
                              <a:srgbClr val="FFFFFF"/>
                            </a:solidFill>
                            <a:ln w="12700" cap="flat">
                              <a:noFill/>
                              <a:miter lim="400000"/>
                            </a:ln>
                            <a:effectLst/>
                          </wps:spPr>
                          <wps:bodyPr wrap="square" lIns="45719" tIns="45719" rIns="45719" bIns="45719" numCol="1" anchor="t">
                            <a:noAutofit/>
                          </wps:bodyPr>
                        </wps:wsp>
                        <wps:wsp>
                          <wps:cNvPr id="239" name="Form"/>
                          <wps:cNvSpPr/>
                          <wps:spPr>
                            <a:xfrm>
                              <a:off x="2016951" y="416693"/>
                              <a:ext cx="129618" cy="344158"/>
                            </a:xfrm>
                            <a:custGeom>
                              <a:avLst/>
                              <a:gdLst/>
                              <a:ahLst/>
                              <a:cxnLst>
                                <a:cxn ang="0">
                                  <a:pos x="wd2" y="hd2"/>
                                </a:cxn>
                                <a:cxn ang="5400000">
                                  <a:pos x="wd2" y="hd2"/>
                                </a:cxn>
                                <a:cxn ang="10800000">
                                  <a:pos x="wd2" y="hd2"/>
                                </a:cxn>
                                <a:cxn ang="16200000">
                                  <a:pos x="wd2" y="hd2"/>
                                </a:cxn>
                              </a:cxnLst>
                              <a:rect l="0" t="0" r="r" b="b"/>
                              <a:pathLst>
                                <a:path w="21600" h="21600" extrusionOk="0">
                                  <a:moveTo>
                                    <a:pt x="15893" y="0"/>
                                  </a:moveTo>
                                  <a:lnTo>
                                    <a:pt x="0" y="0"/>
                                  </a:lnTo>
                                  <a:lnTo>
                                    <a:pt x="5714" y="368"/>
                                  </a:lnTo>
                                  <a:lnTo>
                                    <a:pt x="10164" y="1432"/>
                                  </a:lnTo>
                                  <a:lnTo>
                                    <a:pt x="14586" y="5410"/>
                                  </a:lnTo>
                                  <a:lnTo>
                                    <a:pt x="14854" y="8764"/>
                                  </a:lnTo>
                                  <a:lnTo>
                                    <a:pt x="14854" y="12805"/>
                                  </a:lnTo>
                                  <a:lnTo>
                                    <a:pt x="14744" y="15319"/>
                                  </a:lnTo>
                                  <a:lnTo>
                                    <a:pt x="13178" y="18468"/>
                                  </a:lnTo>
                                  <a:lnTo>
                                    <a:pt x="5714" y="21232"/>
                                  </a:lnTo>
                                  <a:lnTo>
                                    <a:pt x="0" y="21600"/>
                                  </a:lnTo>
                                  <a:lnTo>
                                    <a:pt x="15893" y="21600"/>
                                  </a:lnTo>
                                  <a:lnTo>
                                    <a:pt x="21329" y="16377"/>
                                  </a:lnTo>
                                  <a:lnTo>
                                    <a:pt x="21600" y="12805"/>
                                  </a:lnTo>
                                  <a:lnTo>
                                    <a:pt x="21600" y="8764"/>
                                  </a:lnTo>
                                  <a:lnTo>
                                    <a:pt x="21570" y="7289"/>
                                  </a:lnTo>
                                  <a:lnTo>
                                    <a:pt x="21488" y="6171"/>
                                  </a:lnTo>
                                  <a:lnTo>
                                    <a:pt x="21329" y="5223"/>
                                  </a:lnTo>
                                  <a:lnTo>
                                    <a:pt x="19163" y="1851"/>
                                  </a:lnTo>
                                  <a:lnTo>
                                    <a:pt x="15893" y="0"/>
                                  </a:lnTo>
                                  <a:close/>
                                </a:path>
                              </a:pathLst>
                            </a:custGeom>
                            <a:solidFill>
                              <a:srgbClr val="FFFFFF"/>
                            </a:solidFill>
                            <a:ln w="12700" cap="flat">
                              <a:noFill/>
                              <a:miter lim="400000"/>
                            </a:ln>
                            <a:effectLst/>
                          </wps:spPr>
                          <wps:bodyPr wrap="square" lIns="45719" tIns="45719" rIns="45719" bIns="45719" numCol="1" anchor="t">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6A8648B" id="Grupp 3" o:spid="_x0000_s1026" style="position:absolute;margin-left:377.6pt;margin-top:-11.8pt;width:114.45pt;height:53.85pt;z-index:251662336;mso-position-horizontal-relative:margin;mso-width-relative:margin;mso-height-relative:margin" coordorigin="181" coordsize="24823,1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">
              <v:rect id="object 25" o:spid="_x0000_s1027" style="position:absolute;left:181;width:24824;height:1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" fillcolor="#003c71" stroked="f" strokeweight="1pt">
                <v:stroke miterlimit="4"/>
                <v:textbox inset="1.27mm,,1.27mm"/>
              </v:rect>
              <v:group id="Grupp 232" o:spid="_x0000_s1028" style="position:absolute;left:3614;top:1414;width:17851;height:8858" coordorigin="3614,1414" coordsize="17851,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object 26" o:spid="_x0000_s1029" style="position:absolute;left:6629;top:1414;width:11379;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" stroked="f" strokeweight="1pt">
                  <v:fill r:id="rId3" o:title="" recolor="t" rotate="t" type="frame"/>
                  <v:stroke miterlimit="4"/>
                  <v:textbox inset="1.27mm,,1.27mm"/>
                </v:rect>
                <v:group id="object 27" o:spid="_x0000_s1030" style="position:absolute;left:3614;top:3727;width:2510;height:4232" coordorigin="3614,3727" coordsize="2509,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orm" o:spid="_x0000_s1031" style="position:absolute;left:3614;top:4166;width:2510;height:379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" path="m18507,l11181,r2286,327l15343,1219r1270,1324l17080,4164r-134,988l16539,6094r-684,917l14891,7922,,19873r,1727l21600,21600r,-2438l5519,19162,17365,9784,19085,8145,20131,6649r520,-1325l20791,4198,20040,1594,18507,xe" stroked="f" strokeweight="1pt">
                    <v:stroke miterlimit="4" joinstyle="miter"/>
                    <v:path arrowok="t" o:extrusionok="f" o:connecttype="custom" o:connectlocs="125482,189612;125482,189612;125482,189612;125482,189612" o:connectangles="0,90,180,270"/>
                  </v:shape>
                  <v:shape id="Form" o:spid="_x0000_s1032" style="position:absolute;left:3807;top:3727;width:1957;height:117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" path="m12265,l7492,1703,3593,6341,964,13208,,21600r4699,l5288,16356,6896,12054,9282,9142,12205,8072r9395,l20937,6341,17039,1703,12265,xe" stroked="f" strokeweight="1pt">
                    <v:stroke miterlimit="4" joinstyle="miter"/>
                    <v:path arrowok="t" o:extrusionok="f" o:connecttype="custom" o:connectlocs="97848,58845;97848,58845;97848,58845;97848,58845" o:connectangles="0,90,180,270"/>
                  </v:shape>
                </v:group>
                <v:group id="object 19" o:spid="_x0000_s1033" style="position:absolute;left:18873;top:3727;width:2592;height:4321" coordorigin="18873,3727" coordsize="2592,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orm" o:spid="_x0000_s1034" style="position:absolute;left:18873;top:3727;width:2250;height:43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" path="m12443,l7680,429,3955,1675,1403,3673,155,6358,,9179r,3218l64,14483r1339,3444l3955,19925r3725,1246l12443,21600r4764,-429l20931,19925r669,-523l12443,19402,9152,19109,4852,16907,3949,14399r-64,-2002l3885,9179r17,-1124l4852,4693,9152,2491r3291,-293l21600,2198r-669,-523l17207,429,12443,xe" stroked="f" strokeweight="1pt">
                    <v:stroke miterlimit="4" joinstyle="miter"/>
                    <v:path arrowok="t" o:extrusionok="f" o:connecttype="custom" o:connectlocs="112487,216058;112487,216058;112487,216058;112487,216058" o:connectangles="0,90,180,270"/>
                  </v:shape>
                  <v:shape id="Form" o:spid="_x0000_s1035" style="position:absolute;left:20169;top:4166;width:1296;height:34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" path="m15893,l,,5714,368r4450,1064l14586,5410r268,3354l14854,12805r-110,2514l13178,18468,5714,21232,,21600r15893,l21329,16377r271,-3572l21600,8764r-30,-1475l21488,6171r-159,-948l19163,1851,15893,xe" stroked="f" strokeweight="1pt">
                    <v:stroke miterlimit="4" joinstyle="miter"/>
                    <v:path arrowok="t" o:extrusionok="f" o:connecttype="custom" o:connectlocs="64809,172079;64809,172079;64809,172079;64809,172079" o:connectangles="0,90,180,270"/>
                  </v:shape>
                </v:group>
              </v:group>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E27B0" w14:textId="170E5026" w:rsidR="00D15A96" w:rsidRDefault="003359CF">
    <w:pPr>
      <w:pStyle w:val="Sidhuvud"/>
    </w:pPr>
    <w:r>
      <w:rPr>
        <w:noProof/>
      </w:rPr>
      <w:drawing>
        <wp:anchor distT="0" distB="0" distL="114300" distR="114300" simplePos="0" relativeHeight="251652092" behindDoc="0" locked="0" layoutInCell="1" allowOverlap="1" wp14:anchorId="65D587E1" wp14:editId="52252C27">
          <wp:simplePos x="0" y="0"/>
          <wp:positionH relativeFrom="page">
            <wp:posOffset>10160</wp:posOffset>
          </wp:positionH>
          <wp:positionV relativeFrom="paragraph">
            <wp:posOffset>4903470</wp:posOffset>
          </wp:positionV>
          <wp:extent cx="7552055" cy="5031740"/>
          <wp:effectExtent l="0" t="0" r="0"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55" cy="503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7E0">
      <w:rPr>
        <w:noProof/>
      </w:rPr>
      <mc:AlternateContent>
        <mc:Choice Requires="wps">
          <w:drawing>
            <wp:anchor distT="0" distB="0" distL="114300" distR="114300" simplePos="0" relativeHeight="251660288" behindDoc="0" locked="0" layoutInCell="1" allowOverlap="1" wp14:anchorId="1C37D9E0" wp14:editId="1B257416">
              <wp:simplePos x="0" y="0"/>
              <wp:positionH relativeFrom="page">
                <wp:posOffset>0</wp:posOffset>
              </wp:positionH>
              <wp:positionV relativeFrom="paragraph">
                <wp:posOffset>4894580</wp:posOffset>
              </wp:positionV>
              <wp:extent cx="7795260" cy="914400"/>
              <wp:effectExtent l="0" t="0" r="0" b="0"/>
              <wp:wrapNone/>
              <wp:docPr id="27" name="Rätvinklig triangel 27"/>
              <wp:cNvGraphicFramePr/>
              <a:graphic xmlns:a="http://schemas.openxmlformats.org/drawingml/2006/main">
                <a:graphicData uri="http://schemas.microsoft.com/office/word/2010/wordprocessingShape">
                  <wps:wsp>
                    <wps:cNvSpPr/>
                    <wps:spPr>
                      <a:xfrm rot="10800000" flipH="1">
                        <a:off x="0" y="0"/>
                        <a:ext cx="7795260" cy="914400"/>
                      </a:xfrm>
                      <a:prstGeom prst="rtTriangle">
                        <a:avLst/>
                      </a:prstGeom>
                      <a:solidFill>
                        <a:srgbClr val="003C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7139D49" id="_x0000_t6" coordsize="21600,21600" o:spt="6" path="m,l,21600r21600,xe">
              <v:stroke joinstyle="miter"/>
              <v:path gradientshapeok="t" o:connecttype="custom" o:connectlocs="0,0;0,10800;0,21600;10800,21600;21600,21600;10800,10800" textboxrect="1800,12600,12600,19800"/>
            </v:shapetype>
            <v:shape id="Rätvinklig triangel 27" o:spid="_x0000_s1026" type="#_x0000_t6" style="position:absolute;margin-left:0;margin-top:385.4pt;width:613.8pt;height:1in;rotation:180;flip:x;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" fillcolor="#003c71" stroked="f" strokeweight="2pt">
              <w10:wrap anchorx="page"/>
            </v:shape>
          </w:pict>
        </mc:Fallback>
      </mc:AlternateContent>
    </w:r>
    <w:r w:rsidR="006537A7" w:rsidRPr="006537A7">
      <w:rPr>
        <w:noProof/>
      </w:rPr>
      <mc:AlternateContent>
        <mc:Choice Requires="wps">
          <w:drawing>
            <wp:anchor distT="0" distB="0" distL="114300" distR="114300" simplePos="0" relativeHeight="251649017" behindDoc="0" locked="0" layoutInCell="1" allowOverlap="1" wp14:anchorId="0F5BE1C2" wp14:editId="3AECD1E3">
              <wp:simplePos x="0" y="0"/>
              <wp:positionH relativeFrom="page">
                <wp:align>left</wp:align>
              </wp:positionH>
              <wp:positionV relativeFrom="paragraph">
                <wp:posOffset>-469127</wp:posOffset>
              </wp:positionV>
              <wp:extent cx="12242916" cy="10674709"/>
              <wp:effectExtent l="0" t="0" r="6350" b="0"/>
              <wp:wrapNone/>
              <wp:docPr id="20" name="Rektangel 6"/>
              <wp:cNvGraphicFramePr/>
              <a:graphic xmlns:a="http://schemas.openxmlformats.org/drawingml/2006/main">
                <a:graphicData uri="http://schemas.microsoft.com/office/word/2010/wordprocessingShape">
                  <wps:wsp>
                    <wps:cNvSpPr/>
                    <wps:spPr>
                      <a:xfrm>
                        <a:off x="0" y="0"/>
                        <a:ext cx="12242916" cy="10674709"/>
                      </a:xfrm>
                      <a:prstGeom prst="rect">
                        <a:avLst/>
                      </a:prstGeom>
                      <a:solidFill>
                        <a:srgbClr val="003C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33F53E5" id="Rektangel 6" o:spid="_x0000_s1026" style="position:absolute;margin-left:0;margin-top:-36.95pt;width:964pt;height:840.55pt;z-index:25164901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" fillcolor="#003c71"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39D5"/>
    <w:multiLevelType w:val="multilevel"/>
    <w:tmpl w:val="AC96998C"/>
    <w:numStyleLink w:val="IPCNumberedListIntended"/>
  </w:abstractNum>
  <w:abstractNum w:abstractNumId="1" w15:restartNumberingAfterBreak="0">
    <w:nsid w:val="23AB1C50"/>
    <w:multiLevelType w:val="multilevel"/>
    <w:tmpl w:val="CF908170"/>
    <w:numStyleLink w:val="IPCBulletedListIntended"/>
  </w:abstractNum>
  <w:abstractNum w:abstractNumId="2" w15:restartNumberingAfterBreak="0">
    <w:nsid w:val="27EA7595"/>
    <w:multiLevelType w:val="multilevel"/>
    <w:tmpl w:val="AC96998C"/>
    <w:styleLink w:val="IPCNumberedListIntended"/>
    <w:lvl w:ilvl="0">
      <w:start w:val="1"/>
      <w:numFmt w:val="decimal"/>
      <w:lvlText w:val="%1."/>
      <w:lvlJc w:val="left"/>
      <w:pPr>
        <w:ind w:left="680" w:hanging="396"/>
      </w:pPr>
      <w:rPr>
        <w:rFonts w:hint="default"/>
      </w:rPr>
    </w:lvl>
    <w:lvl w:ilvl="1">
      <w:start w:val="1"/>
      <w:numFmt w:val="decimal"/>
      <w:lvlText w:val="%2."/>
      <w:lvlJc w:val="left"/>
      <w:pPr>
        <w:ind w:left="1077" w:hanging="396"/>
      </w:pPr>
      <w:rPr>
        <w:rFonts w:hint="default"/>
      </w:rPr>
    </w:lvl>
    <w:lvl w:ilvl="2">
      <w:start w:val="1"/>
      <w:numFmt w:val="decimal"/>
      <w:lvlText w:val="%3."/>
      <w:lvlJc w:val="left"/>
      <w:pPr>
        <w:ind w:left="1474" w:hanging="396"/>
      </w:pPr>
      <w:rPr>
        <w:rFonts w:hint="default"/>
      </w:rPr>
    </w:lvl>
    <w:lvl w:ilvl="3">
      <w:start w:val="1"/>
      <w:numFmt w:val="decimal"/>
      <w:lvlText w:val="%4."/>
      <w:lvlJc w:val="left"/>
      <w:pPr>
        <w:ind w:left="1871" w:hanging="396"/>
      </w:pPr>
      <w:rPr>
        <w:rFonts w:hint="default"/>
      </w:rPr>
    </w:lvl>
    <w:lvl w:ilvl="4">
      <w:start w:val="1"/>
      <w:numFmt w:val="decimal"/>
      <w:lvlText w:val="%5."/>
      <w:lvlJc w:val="left"/>
      <w:pPr>
        <w:ind w:left="2268" w:hanging="396"/>
      </w:pPr>
      <w:rPr>
        <w:rFonts w:hint="default"/>
      </w:rPr>
    </w:lvl>
    <w:lvl w:ilvl="5">
      <w:start w:val="1"/>
      <w:numFmt w:val="decimal"/>
      <w:lvlText w:val="%6."/>
      <w:lvlJc w:val="left"/>
      <w:pPr>
        <w:ind w:left="2665" w:hanging="396"/>
      </w:pPr>
      <w:rPr>
        <w:rFonts w:hint="default"/>
      </w:rPr>
    </w:lvl>
    <w:lvl w:ilvl="6">
      <w:start w:val="1"/>
      <w:numFmt w:val="decimal"/>
      <w:lvlText w:val="%7."/>
      <w:lvlJc w:val="left"/>
      <w:pPr>
        <w:ind w:left="3062" w:hanging="396"/>
      </w:pPr>
      <w:rPr>
        <w:rFonts w:hint="default"/>
      </w:rPr>
    </w:lvl>
    <w:lvl w:ilvl="7">
      <w:start w:val="1"/>
      <w:numFmt w:val="decimal"/>
      <w:lvlText w:val="%8."/>
      <w:lvlJc w:val="left"/>
      <w:pPr>
        <w:ind w:left="3459" w:hanging="396"/>
      </w:pPr>
      <w:rPr>
        <w:rFonts w:hint="default"/>
      </w:rPr>
    </w:lvl>
    <w:lvl w:ilvl="8">
      <w:start w:val="1"/>
      <w:numFmt w:val="decimal"/>
      <w:lvlText w:val="%9."/>
      <w:lvlJc w:val="left"/>
      <w:pPr>
        <w:ind w:left="3856" w:hanging="396"/>
      </w:pPr>
      <w:rPr>
        <w:rFonts w:hint="default"/>
      </w:rPr>
    </w:lvl>
  </w:abstractNum>
  <w:abstractNum w:abstractNumId="3" w15:restartNumberingAfterBreak="0">
    <w:nsid w:val="2BC96935"/>
    <w:multiLevelType w:val="multilevel"/>
    <w:tmpl w:val="BBE86B46"/>
    <w:numStyleLink w:val="IPCBulletedList"/>
  </w:abstractNum>
  <w:abstractNum w:abstractNumId="4" w15:restartNumberingAfterBreak="0">
    <w:nsid w:val="2D12374C"/>
    <w:multiLevelType w:val="hybridMultilevel"/>
    <w:tmpl w:val="47E23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75AF1"/>
    <w:multiLevelType w:val="multilevel"/>
    <w:tmpl w:val="06F2D790"/>
    <w:numStyleLink w:val="IPCNumberedList"/>
  </w:abstractNum>
  <w:abstractNum w:abstractNumId="6" w15:restartNumberingAfterBreak="0">
    <w:nsid w:val="2FEB0BBF"/>
    <w:multiLevelType w:val="hybridMultilevel"/>
    <w:tmpl w:val="82AC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C2499"/>
    <w:multiLevelType w:val="multilevel"/>
    <w:tmpl w:val="06F2D790"/>
    <w:numStyleLink w:val="IPCNumberedList"/>
  </w:abstractNum>
  <w:abstractNum w:abstractNumId="8" w15:restartNumberingAfterBreak="0">
    <w:nsid w:val="3B305566"/>
    <w:multiLevelType w:val="multilevel"/>
    <w:tmpl w:val="BBE86B46"/>
    <w:numStyleLink w:val="IPCBulletedList"/>
  </w:abstractNum>
  <w:abstractNum w:abstractNumId="9" w15:restartNumberingAfterBreak="0">
    <w:nsid w:val="3EB31E3E"/>
    <w:multiLevelType w:val="hybridMultilevel"/>
    <w:tmpl w:val="F1FC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E6C97"/>
    <w:multiLevelType w:val="multilevel"/>
    <w:tmpl w:val="AC96998C"/>
    <w:numStyleLink w:val="IPCNumberedListIntended"/>
  </w:abstractNum>
  <w:abstractNum w:abstractNumId="11" w15:restartNumberingAfterBreak="0">
    <w:nsid w:val="48BB6239"/>
    <w:multiLevelType w:val="hybridMultilevel"/>
    <w:tmpl w:val="1032C28C"/>
    <w:lvl w:ilvl="0" w:tplc="A0009EAE">
      <w:numFmt w:val="bullet"/>
      <w:lvlText w:val=""/>
      <w:lvlJc w:val="left"/>
      <w:pPr>
        <w:ind w:left="720" w:hanging="360"/>
      </w:pPr>
      <w:rPr>
        <w:rFonts w:ascii="Symbol" w:eastAsia="Calibri"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F861F5B"/>
    <w:multiLevelType w:val="multilevel"/>
    <w:tmpl w:val="CF908170"/>
    <w:styleLink w:val="IPCBulletedListIntended"/>
    <w:lvl w:ilvl="0">
      <w:start w:val="1"/>
      <w:numFmt w:val="bullet"/>
      <w:lvlText w:val=""/>
      <w:lvlJc w:val="left"/>
      <w:pPr>
        <w:tabs>
          <w:tab w:val="num" w:pos="284"/>
        </w:tabs>
        <w:ind w:left="567" w:hanging="283"/>
      </w:pPr>
      <w:rPr>
        <w:rFonts w:ascii="Wingdings" w:hAnsi="Wingdings" w:hint="default"/>
      </w:rPr>
    </w:lvl>
    <w:lvl w:ilvl="1">
      <w:start w:val="1"/>
      <w:numFmt w:val="bullet"/>
      <w:lvlText w:val="-"/>
      <w:lvlJc w:val="left"/>
      <w:pPr>
        <w:tabs>
          <w:tab w:val="num" w:pos="568"/>
        </w:tabs>
        <w:ind w:left="851" w:hanging="283"/>
      </w:pPr>
      <w:rPr>
        <w:rFonts w:ascii="Calibri" w:hAnsi="Calibri" w:hint="default"/>
      </w:rPr>
    </w:lvl>
    <w:lvl w:ilvl="2">
      <w:start w:val="1"/>
      <w:numFmt w:val="bullet"/>
      <w:lvlText w:val="-"/>
      <w:lvlJc w:val="left"/>
      <w:pPr>
        <w:tabs>
          <w:tab w:val="num" w:pos="852"/>
        </w:tabs>
        <w:ind w:left="1135" w:hanging="283"/>
      </w:pPr>
      <w:rPr>
        <w:rFonts w:ascii="Calibri" w:hAnsi="Calibri" w:hint="default"/>
      </w:rPr>
    </w:lvl>
    <w:lvl w:ilvl="3">
      <w:start w:val="1"/>
      <w:numFmt w:val="bullet"/>
      <w:lvlText w:val="-"/>
      <w:lvlJc w:val="left"/>
      <w:pPr>
        <w:tabs>
          <w:tab w:val="num" w:pos="1136"/>
        </w:tabs>
        <w:ind w:left="1419" w:hanging="283"/>
      </w:pPr>
      <w:rPr>
        <w:rFonts w:ascii="Calibri" w:hAnsi="Calibri" w:hint="default"/>
      </w:rPr>
    </w:lvl>
    <w:lvl w:ilvl="4">
      <w:start w:val="1"/>
      <w:numFmt w:val="bullet"/>
      <w:lvlText w:val="-"/>
      <w:lvlJc w:val="left"/>
      <w:pPr>
        <w:tabs>
          <w:tab w:val="num" w:pos="1420"/>
        </w:tabs>
        <w:ind w:left="1703" w:hanging="283"/>
      </w:pPr>
      <w:rPr>
        <w:rFonts w:ascii="Calibri" w:hAnsi="Calibri" w:hint="default"/>
      </w:rPr>
    </w:lvl>
    <w:lvl w:ilvl="5">
      <w:start w:val="1"/>
      <w:numFmt w:val="bullet"/>
      <w:lvlText w:val="-"/>
      <w:lvlJc w:val="left"/>
      <w:pPr>
        <w:tabs>
          <w:tab w:val="num" w:pos="1704"/>
        </w:tabs>
        <w:ind w:left="1987" w:hanging="283"/>
      </w:pPr>
      <w:rPr>
        <w:rFonts w:ascii="Calibri" w:hAnsi="Calibri" w:hint="default"/>
      </w:rPr>
    </w:lvl>
    <w:lvl w:ilvl="6">
      <w:start w:val="1"/>
      <w:numFmt w:val="bullet"/>
      <w:lvlText w:val="-"/>
      <w:lvlJc w:val="left"/>
      <w:pPr>
        <w:tabs>
          <w:tab w:val="num" w:pos="1988"/>
        </w:tabs>
        <w:ind w:left="2271" w:hanging="283"/>
      </w:pPr>
      <w:rPr>
        <w:rFonts w:ascii="Calibri" w:hAnsi="Calibri" w:hint="default"/>
      </w:rPr>
    </w:lvl>
    <w:lvl w:ilvl="7">
      <w:start w:val="1"/>
      <w:numFmt w:val="bullet"/>
      <w:lvlText w:val="-"/>
      <w:lvlJc w:val="left"/>
      <w:pPr>
        <w:tabs>
          <w:tab w:val="num" w:pos="2272"/>
        </w:tabs>
        <w:ind w:left="2555" w:hanging="283"/>
      </w:pPr>
      <w:rPr>
        <w:rFonts w:ascii="Calibri" w:hAnsi="Calibri" w:hint="default"/>
      </w:rPr>
    </w:lvl>
    <w:lvl w:ilvl="8">
      <w:start w:val="1"/>
      <w:numFmt w:val="bullet"/>
      <w:lvlText w:val="-"/>
      <w:lvlJc w:val="left"/>
      <w:pPr>
        <w:tabs>
          <w:tab w:val="num" w:pos="2556"/>
        </w:tabs>
        <w:ind w:left="2839" w:hanging="283"/>
      </w:pPr>
      <w:rPr>
        <w:rFonts w:ascii="Calibri" w:hAnsi="Calibri" w:hint="default"/>
      </w:rPr>
    </w:lvl>
  </w:abstractNum>
  <w:abstractNum w:abstractNumId="13" w15:restartNumberingAfterBreak="0">
    <w:nsid w:val="5569703F"/>
    <w:multiLevelType w:val="multilevel"/>
    <w:tmpl w:val="CF908170"/>
    <w:numStyleLink w:val="IPCBulletedListIntended"/>
  </w:abstractNum>
  <w:abstractNum w:abstractNumId="14" w15:restartNumberingAfterBreak="0">
    <w:nsid w:val="5F1F7F73"/>
    <w:multiLevelType w:val="multilevel"/>
    <w:tmpl w:val="AC96998C"/>
    <w:numStyleLink w:val="IPCNumberedListIntended"/>
  </w:abstractNum>
  <w:abstractNum w:abstractNumId="15" w15:restartNumberingAfterBreak="0">
    <w:nsid w:val="67113690"/>
    <w:multiLevelType w:val="hybridMultilevel"/>
    <w:tmpl w:val="CB586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DC6AE2"/>
    <w:multiLevelType w:val="multilevel"/>
    <w:tmpl w:val="BBE86B46"/>
    <w:styleLink w:val="IPCBulletedList"/>
    <w:lvl w:ilvl="0">
      <w:start w:val="1"/>
      <w:numFmt w:val="bullet"/>
      <w:lvlText w:val=""/>
      <w:lvlJc w:val="left"/>
      <w:pPr>
        <w:ind w:left="284" w:hanging="284"/>
      </w:pPr>
      <w:rPr>
        <w:rFonts w:ascii="Wingdings" w:hAnsi="Wingdings"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17" w15:restartNumberingAfterBreak="0">
    <w:nsid w:val="6BDC17B0"/>
    <w:multiLevelType w:val="multilevel"/>
    <w:tmpl w:val="06F2D790"/>
    <w:styleLink w:val="IPCNumberedList"/>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decimal"/>
      <w:lvlText w:val="%5."/>
      <w:lvlJc w:val="left"/>
      <w:pPr>
        <w:ind w:left="1985" w:hanging="397"/>
      </w:pPr>
      <w:rPr>
        <w:rFonts w:hint="default"/>
      </w:rPr>
    </w:lvl>
    <w:lvl w:ilvl="5">
      <w:start w:val="1"/>
      <w:numFmt w:val="decimal"/>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decimal"/>
      <w:lvlText w:val="%8."/>
      <w:lvlJc w:val="left"/>
      <w:pPr>
        <w:ind w:left="3176" w:hanging="397"/>
      </w:pPr>
      <w:rPr>
        <w:rFonts w:hint="default"/>
      </w:rPr>
    </w:lvl>
    <w:lvl w:ilvl="8">
      <w:start w:val="1"/>
      <w:numFmt w:val="decimal"/>
      <w:lvlText w:val="%9."/>
      <w:lvlJc w:val="left"/>
      <w:pPr>
        <w:ind w:left="3573" w:hanging="397"/>
      </w:pPr>
      <w:rPr>
        <w:rFonts w:hint="default"/>
      </w:rPr>
    </w:lvl>
  </w:abstractNum>
  <w:abstractNum w:abstractNumId="18" w15:restartNumberingAfterBreak="0">
    <w:nsid w:val="6F2A7CE2"/>
    <w:multiLevelType w:val="hybridMultilevel"/>
    <w:tmpl w:val="C5CEF320"/>
    <w:lvl w:ilvl="0" w:tplc="8B64E714">
      <w:start w:val="1"/>
      <w:numFmt w:val="bullet"/>
      <w:lvlText w:val=""/>
      <w:lvlJc w:val="left"/>
      <w:pPr>
        <w:tabs>
          <w:tab w:val="num" w:pos="360"/>
        </w:tabs>
        <w:ind w:left="357" w:hanging="357"/>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CA788C"/>
    <w:multiLevelType w:val="multilevel"/>
    <w:tmpl w:val="A45854A0"/>
    <w:styleLink w:val="IPCHeadingsNumbered"/>
    <w:lvl w:ilvl="0">
      <w:start w:val="1"/>
      <w:numFmt w:val="decimal"/>
      <w:pStyle w:val="IPCHeading1Numbered"/>
      <w:lvlText w:val="%1"/>
      <w:lvlJc w:val="left"/>
      <w:pPr>
        <w:tabs>
          <w:tab w:val="num" w:pos="567"/>
        </w:tabs>
        <w:ind w:left="567" w:hanging="567"/>
      </w:pPr>
      <w:rPr>
        <w:rFonts w:hint="default"/>
      </w:rPr>
    </w:lvl>
    <w:lvl w:ilvl="1">
      <w:start w:val="1"/>
      <w:numFmt w:val="decimal"/>
      <w:pStyle w:val="IPCHeading22Numbered"/>
      <w:lvlText w:val="%1.%2"/>
      <w:lvlJc w:val="left"/>
      <w:pPr>
        <w:tabs>
          <w:tab w:val="num" w:pos="851"/>
        </w:tabs>
        <w:ind w:left="851" w:hanging="851"/>
      </w:pPr>
      <w:rPr>
        <w:rFonts w:hint="default"/>
      </w:rPr>
    </w:lvl>
    <w:lvl w:ilvl="2">
      <w:start w:val="1"/>
      <w:numFmt w:val="decimal"/>
      <w:pStyle w:val="IPCHeading333Numbered"/>
      <w:lvlText w:val="%1.%2.%3"/>
      <w:lvlJc w:val="left"/>
      <w:pPr>
        <w:tabs>
          <w:tab w:val="num" w:pos="1418"/>
        </w:tabs>
        <w:ind w:left="1418" w:hanging="1134"/>
      </w:pPr>
      <w:rPr>
        <w:rFonts w:hint="default"/>
      </w:rPr>
    </w:lvl>
    <w:lvl w:ilvl="3">
      <w:start w:val="1"/>
      <w:numFmt w:val="decimal"/>
      <w:pStyle w:val="IPCHeading4444Numbered"/>
      <w:lvlText w:val="%1.%2.%3.%4"/>
      <w:lvlJc w:val="left"/>
      <w:pPr>
        <w:tabs>
          <w:tab w:val="num" w:pos="1701"/>
        </w:tabs>
        <w:ind w:left="1701" w:hanging="141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7F68F2"/>
    <w:multiLevelType w:val="hybridMultilevel"/>
    <w:tmpl w:val="BE8C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940284"/>
    <w:multiLevelType w:val="multilevel"/>
    <w:tmpl w:val="BBE86B46"/>
    <w:numStyleLink w:val="IPCBulletedList"/>
  </w:abstractNum>
  <w:num w:numId="1">
    <w:abstractNumId w:val="19"/>
  </w:num>
  <w:num w:numId="2">
    <w:abstractNumId w:val="17"/>
  </w:num>
  <w:num w:numId="3">
    <w:abstractNumId w:val="7"/>
  </w:num>
  <w:num w:numId="4">
    <w:abstractNumId w:val="5"/>
  </w:num>
  <w:num w:numId="5">
    <w:abstractNumId w:val="2"/>
  </w:num>
  <w:num w:numId="6">
    <w:abstractNumId w:val="0"/>
  </w:num>
  <w:num w:numId="7">
    <w:abstractNumId w:val="14"/>
  </w:num>
  <w:num w:numId="8">
    <w:abstractNumId w:val="10"/>
  </w:num>
  <w:num w:numId="9">
    <w:abstractNumId w:val="16"/>
  </w:num>
  <w:num w:numId="10">
    <w:abstractNumId w:val="21"/>
  </w:num>
  <w:num w:numId="11">
    <w:abstractNumId w:val="8"/>
  </w:num>
  <w:num w:numId="12">
    <w:abstractNumId w:val="12"/>
  </w:num>
  <w:num w:numId="13">
    <w:abstractNumId w:val="1"/>
  </w:num>
  <w:num w:numId="14">
    <w:abstractNumId w:val="13"/>
  </w:num>
  <w:num w:numId="15">
    <w:abstractNumId w:val="6"/>
  </w:num>
  <w:num w:numId="16">
    <w:abstractNumId w:val="18"/>
  </w:num>
  <w:num w:numId="17">
    <w:abstractNumId w:val="3"/>
  </w:num>
  <w:num w:numId="18">
    <w:abstractNumId w:val="15"/>
  </w:num>
  <w:num w:numId="19">
    <w:abstractNumId w:val="20"/>
  </w:num>
  <w:num w:numId="20">
    <w:abstractNumId w:val="9"/>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grammar="clean"/>
  <w:attachedTemplate r:id="rId1"/>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2049">
      <o:colormru v:ext="edit" colors="#d4e2f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D5"/>
    <w:rsid w:val="000060F2"/>
    <w:rsid w:val="0000655B"/>
    <w:rsid w:val="00013F04"/>
    <w:rsid w:val="00013FB6"/>
    <w:rsid w:val="00014C60"/>
    <w:rsid w:val="000154C1"/>
    <w:rsid w:val="00021049"/>
    <w:rsid w:val="000219E8"/>
    <w:rsid w:val="00023EE5"/>
    <w:rsid w:val="000247D1"/>
    <w:rsid w:val="0002480F"/>
    <w:rsid w:val="00024F17"/>
    <w:rsid w:val="00024F30"/>
    <w:rsid w:val="00025D12"/>
    <w:rsid w:val="000263A1"/>
    <w:rsid w:val="00027917"/>
    <w:rsid w:val="00030769"/>
    <w:rsid w:val="000307C9"/>
    <w:rsid w:val="00034FDA"/>
    <w:rsid w:val="000404EF"/>
    <w:rsid w:val="000407C8"/>
    <w:rsid w:val="0004198B"/>
    <w:rsid w:val="00043464"/>
    <w:rsid w:val="000435D8"/>
    <w:rsid w:val="00045A6B"/>
    <w:rsid w:val="00046DDC"/>
    <w:rsid w:val="000475A5"/>
    <w:rsid w:val="00050C81"/>
    <w:rsid w:val="000552A4"/>
    <w:rsid w:val="00055536"/>
    <w:rsid w:val="00055660"/>
    <w:rsid w:val="00057E44"/>
    <w:rsid w:val="00057E84"/>
    <w:rsid w:val="00061B05"/>
    <w:rsid w:val="000657FD"/>
    <w:rsid w:val="000665D4"/>
    <w:rsid w:val="000721D0"/>
    <w:rsid w:val="00072315"/>
    <w:rsid w:val="00073CFC"/>
    <w:rsid w:val="00077B17"/>
    <w:rsid w:val="000805A3"/>
    <w:rsid w:val="00081F85"/>
    <w:rsid w:val="000820CB"/>
    <w:rsid w:val="00085885"/>
    <w:rsid w:val="00087351"/>
    <w:rsid w:val="00087B29"/>
    <w:rsid w:val="000909BF"/>
    <w:rsid w:val="000937DC"/>
    <w:rsid w:val="00093A90"/>
    <w:rsid w:val="00096095"/>
    <w:rsid w:val="000A0362"/>
    <w:rsid w:val="000A0F41"/>
    <w:rsid w:val="000A2279"/>
    <w:rsid w:val="000A2CB3"/>
    <w:rsid w:val="000A30C3"/>
    <w:rsid w:val="000A3FBD"/>
    <w:rsid w:val="000A68D3"/>
    <w:rsid w:val="000B0524"/>
    <w:rsid w:val="000B0678"/>
    <w:rsid w:val="000B08E9"/>
    <w:rsid w:val="000B254C"/>
    <w:rsid w:val="000B2C6F"/>
    <w:rsid w:val="000B4AA1"/>
    <w:rsid w:val="000B5392"/>
    <w:rsid w:val="000B652E"/>
    <w:rsid w:val="000C03D8"/>
    <w:rsid w:val="000C03EB"/>
    <w:rsid w:val="000C0C43"/>
    <w:rsid w:val="000C15C5"/>
    <w:rsid w:val="000C2872"/>
    <w:rsid w:val="000C2D9C"/>
    <w:rsid w:val="000C355A"/>
    <w:rsid w:val="000C3EA6"/>
    <w:rsid w:val="000C639B"/>
    <w:rsid w:val="000D0FCD"/>
    <w:rsid w:val="000D23FC"/>
    <w:rsid w:val="000D3485"/>
    <w:rsid w:val="000D34EE"/>
    <w:rsid w:val="000D400C"/>
    <w:rsid w:val="000D576C"/>
    <w:rsid w:val="000D5A75"/>
    <w:rsid w:val="000D7204"/>
    <w:rsid w:val="000E2F06"/>
    <w:rsid w:val="000E323C"/>
    <w:rsid w:val="000E3318"/>
    <w:rsid w:val="000E3AE7"/>
    <w:rsid w:val="000E50C5"/>
    <w:rsid w:val="000E566E"/>
    <w:rsid w:val="000E6C49"/>
    <w:rsid w:val="000E74F0"/>
    <w:rsid w:val="000F0AF7"/>
    <w:rsid w:val="000F24CF"/>
    <w:rsid w:val="000F2A59"/>
    <w:rsid w:val="000F2BA6"/>
    <w:rsid w:val="000F3798"/>
    <w:rsid w:val="000F4E19"/>
    <w:rsid w:val="000F59B0"/>
    <w:rsid w:val="000F7A00"/>
    <w:rsid w:val="00100002"/>
    <w:rsid w:val="0010003E"/>
    <w:rsid w:val="001004EF"/>
    <w:rsid w:val="0010129C"/>
    <w:rsid w:val="00102873"/>
    <w:rsid w:val="00102EDA"/>
    <w:rsid w:val="0010438A"/>
    <w:rsid w:val="00104866"/>
    <w:rsid w:val="00105727"/>
    <w:rsid w:val="0011226B"/>
    <w:rsid w:val="00112D9B"/>
    <w:rsid w:val="00113E60"/>
    <w:rsid w:val="00113F0C"/>
    <w:rsid w:val="001173C2"/>
    <w:rsid w:val="0011756F"/>
    <w:rsid w:val="0012349B"/>
    <w:rsid w:val="00123B3C"/>
    <w:rsid w:val="00124765"/>
    <w:rsid w:val="00124A61"/>
    <w:rsid w:val="00130935"/>
    <w:rsid w:val="0013281C"/>
    <w:rsid w:val="001338B2"/>
    <w:rsid w:val="00134397"/>
    <w:rsid w:val="00135C2A"/>
    <w:rsid w:val="001373BD"/>
    <w:rsid w:val="00137AFC"/>
    <w:rsid w:val="001404D1"/>
    <w:rsid w:val="00141C51"/>
    <w:rsid w:val="00142151"/>
    <w:rsid w:val="00147102"/>
    <w:rsid w:val="00147294"/>
    <w:rsid w:val="00151F63"/>
    <w:rsid w:val="00153EAF"/>
    <w:rsid w:val="00153F59"/>
    <w:rsid w:val="00154093"/>
    <w:rsid w:val="00155319"/>
    <w:rsid w:val="001611FF"/>
    <w:rsid w:val="00161B40"/>
    <w:rsid w:val="001623D6"/>
    <w:rsid w:val="00162C45"/>
    <w:rsid w:val="0016335B"/>
    <w:rsid w:val="00163633"/>
    <w:rsid w:val="001641DE"/>
    <w:rsid w:val="001652A5"/>
    <w:rsid w:val="00166BB5"/>
    <w:rsid w:val="00166EAA"/>
    <w:rsid w:val="00167144"/>
    <w:rsid w:val="00167BF0"/>
    <w:rsid w:val="001718CF"/>
    <w:rsid w:val="00171E45"/>
    <w:rsid w:val="001724F8"/>
    <w:rsid w:val="00177CC0"/>
    <w:rsid w:val="00180662"/>
    <w:rsid w:val="00181797"/>
    <w:rsid w:val="001869B4"/>
    <w:rsid w:val="00187E6E"/>
    <w:rsid w:val="0019017C"/>
    <w:rsid w:val="0019214B"/>
    <w:rsid w:val="001936C0"/>
    <w:rsid w:val="00193A89"/>
    <w:rsid w:val="00193FC4"/>
    <w:rsid w:val="00194593"/>
    <w:rsid w:val="001948D7"/>
    <w:rsid w:val="00194CCC"/>
    <w:rsid w:val="001971D2"/>
    <w:rsid w:val="001A37FF"/>
    <w:rsid w:val="001A63D6"/>
    <w:rsid w:val="001B0D5A"/>
    <w:rsid w:val="001B0FAD"/>
    <w:rsid w:val="001B10DA"/>
    <w:rsid w:val="001B4053"/>
    <w:rsid w:val="001B57D1"/>
    <w:rsid w:val="001B686E"/>
    <w:rsid w:val="001B7823"/>
    <w:rsid w:val="001C033F"/>
    <w:rsid w:val="001C0C1B"/>
    <w:rsid w:val="001C3C75"/>
    <w:rsid w:val="001C50EE"/>
    <w:rsid w:val="001C5139"/>
    <w:rsid w:val="001C5DED"/>
    <w:rsid w:val="001C6B0C"/>
    <w:rsid w:val="001D0454"/>
    <w:rsid w:val="001D1620"/>
    <w:rsid w:val="001D1AE2"/>
    <w:rsid w:val="001D297A"/>
    <w:rsid w:val="001D3321"/>
    <w:rsid w:val="001D3A98"/>
    <w:rsid w:val="001D416B"/>
    <w:rsid w:val="001D448D"/>
    <w:rsid w:val="001D5F8D"/>
    <w:rsid w:val="001D7068"/>
    <w:rsid w:val="001D7ADF"/>
    <w:rsid w:val="001E16D7"/>
    <w:rsid w:val="001E507E"/>
    <w:rsid w:val="001F3E72"/>
    <w:rsid w:val="001F4140"/>
    <w:rsid w:val="001F47ED"/>
    <w:rsid w:val="001F4DA2"/>
    <w:rsid w:val="00201477"/>
    <w:rsid w:val="002056E0"/>
    <w:rsid w:val="00206B69"/>
    <w:rsid w:val="002106F2"/>
    <w:rsid w:val="002109E8"/>
    <w:rsid w:val="00210B58"/>
    <w:rsid w:val="00212AAE"/>
    <w:rsid w:val="00213184"/>
    <w:rsid w:val="002141C0"/>
    <w:rsid w:val="00217E5B"/>
    <w:rsid w:val="0022076E"/>
    <w:rsid w:val="00220921"/>
    <w:rsid w:val="00222933"/>
    <w:rsid w:val="002240B7"/>
    <w:rsid w:val="00225A06"/>
    <w:rsid w:val="00225B9A"/>
    <w:rsid w:val="00226898"/>
    <w:rsid w:val="00231918"/>
    <w:rsid w:val="00233720"/>
    <w:rsid w:val="00235B70"/>
    <w:rsid w:val="0023663E"/>
    <w:rsid w:val="00237D8B"/>
    <w:rsid w:val="0024006F"/>
    <w:rsid w:val="002412A7"/>
    <w:rsid w:val="00241590"/>
    <w:rsid w:val="0024296F"/>
    <w:rsid w:val="0024323F"/>
    <w:rsid w:val="002432A9"/>
    <w:rsid w:val="002459C8"/>
    <w:rsid w:val="00245BF9"/>
    <w:rsid w:val="00245C5D"/>
    <w:rsid w:val="00246345"/>
    <w:rsid w:val="0025108A"/>
    <w:rsid w:val="002527CF"/>
    <w:rsid w:val="0025382F"/>
    <w:rsid w:val="0025411A"/>
    <w:rsid w:val="00255E78"/>
    <w:rsid w:val="00256466"/>
    <w:rsid w:val="002566C5"/>
    <w:rsid w:val="00257225"/>
    <w:rsid w:val="002574C9"/>
    <w:rsid w:val="00257D2F"/>
    <w:rsid w:val="0026081E"/>
    <w:rsid w:val="002612BF"/>
    <w:rsid w:val="0026218B"/>
    <w:rsid w:val="00263FBD"/>
    <w:rsid w:val="0026477B"/>
    <w:rsid w:val="00264ABE"/>
    <w:rsid w:val="002656EE"/>
    <w:rsid w:val="00266466"/>
    <w:rsid w:val="00266F1C"/>
    <w:rsid w:val="00267676"/>
    <w:rsid w:val="002679F5"/>
    <w:rsid w:val="002701FC"/>
    <w:rsid w:val="00270B8E"/>
    <w:rsid w:val="00271A14"/>
    <w:rsid w:val="00273492"/>
    <w:rsid w:val="00273546"/>
    <w:rsid w:val="00273BAE"/>
    <w:rsid w:val="002757E0"/>
    <w:rsid w:val="00282481"/>
    <w:rsid w:val="00285DA5"/>
    <w:rsid w:val="002867A5"/>
    <w:rsid w:val="00287220"/>
    <w:rsid w:val="00287B2E"/>
    <w:rsid w:val="00294164"/>
    <w:rsid w:val="0029626B"/>
    <w:rsid w:val="002A24DF"/>
    <w:rsid w:val="002A2E27"/>
    <w:rsid w:val="002A3B8B"/>
    <w:rsid w:val="002A4DF6"/>
    <w:rsid w:val="002A66B3"/>
    <w:rsid w:val="002A6BDB"/>
    <w:rsid w:val="002B0020"/>
    <w:rsid w:val="002B08C4"/>
    <w:rsid w:val="002B3283"/>
    <w:rsid w:val="002B3BA1"/>
    <w:rsid w:val="002B3BE0"/>
    <w:rsid w:val="002B5F4C"/>
    <w:rsid w:val="002B60ED"/>
    <w:rsid w:val="002C0C71"/>
    <w:rsid w:val="002C1174"/>
    <w:rsid w:val="002C40D6"/>
    <w:rsid w:val="002C533D"/>
    <w:rsid w:val="002C60FB"/>
    <w:rsid w:val="002C6F1F"/>
    <w:rsid w:val="002D1AD4"/>
    <w:rsid w:val="002D381E"/>
    <w:rsid w:val="002D5B8E"/>
    <w:rsid w:val="002D7413"/>
    <w:rsid w:val="002E2540"/>
    <w:rsid w:val="002E31F9"/>
    <w:rsid w:val="002E5051"/>
    <w:rsid w:val="002E6341"/>
    <w:rsid w:val="002E793C"/>
    <w:rsid w:val="002E7AF3"/>
    <w:rsid w:val="002F162B"/>
    <w:rsid w:val="002F1EC3"/>
    <w:rsid w:val="002F36E5"/>
    <w:rsid w:val="002F4903"/>
    <w:rsid w:val="002F4A78"/>
    <w:rsid w:val="003010D6"/>
    <w:rsid w:val="003055BA"/>
    <w:rsid w:val="003066E6"/>
    <w:rsid w:val="00306ABF"/>
    <w:rsid w:val="0030705C"/>
    <w:rsid w:val="003110A6"/>
    <w:rsid w:val="0031410B"/>
    <w:rsid w:val="00317396"/>
    <w:rsid w:val="0031775B"/>
    <w:rsid w:val="0032007B"/>
    <w:rsid w:val="0032080C"/>
    <w:rsid w:val="00322B86"/>
    <w:rsid w:val="003279FD"/>
    <w:rsid w:val="00327BD3"/>
    <w:rsid w:val="00327E94"/>
    <w:rsid w:val="00331369"/>
    <w:rsid w:val="00331923"/>
    <w:rsid w:val="003323E0"/>
    <w:rsid w:val="00332BC2"/>
    <w:rsid w:val="00333DEB"/>
    <w:rsid w:val="0033594B"/>
    <w:rsid w:val="003359CF"/>
    <w:rsid w:val="00336C75"/>
    <w:rsid w:val="00337C23"/>
    <w:rsid w:val="00337D1A"/>
    <w:rsid w:val="00341461"/>
    <w:rsid w:val="003427B3"/>
    <w:rsid w:val="00342D0B"/>
    <w:rsid w:val="00346665"/>
    <w:rsid w:val="003469F2"/>
    <w:rsid w:val="00346FF0"/>
    <w:rsid w:val="00347929"/>
    <w:rsid w:val="003479C1"/>
    <w:rsid w:val="003516AB"/>
    <w:rsid w:val="00352342"/>
    <w:rsid w:val="003540CC"/>
    <w:rsid w:val="00354C9F"/>
    <w:rsid w:val="00355DEC"/>
    <w:rsid w:val="003575C1"/>
    <w:rsid w:val="00360463"/>
    <w:rsid w:val="00360733"/>
    <w:rsid w:val="00360C5F"/>
    <w:rsid w:val="00360F2B"/>
    <w:rsid w:val="0036293D"/>
    <w:rsid w:val="00362A4B"/>
    <w:rsid w:val="00364180"/>
    <w:rsid w:val="00364F3A"/>
    <w:rsid w:val="003650BF"/>
    <w:rsid w:val="00366494"/>
    <w:rsid w:val="003665A0"/>
    <w:rsid w:val="00366DBA"/>
    <w:rsid w:val="0037009D"/>
    <w:rsid w:val="00370E01"/>
    <w:rsid w:val="0037285D"/>
    <w:rsid w:val="00374BD7"/>
    <w:rsid w:val="00375D44"/>
    <w:rsid w:val="00377ECC"/>
    <w:rsid w:val="00380B7E"/>
    <w:rsid w:val="00382006"/>
    <w:rsid w:val="00383387"/>
    <w:rsid w:val="003844CB"/>
    <w:rsid w:val="00384817"/>
    <w:rsid w:val="0038528B"/>
    <w:rsid w:val="00386B17"/>
    <w:rsid w:val="00387497"/>
    <w:rsid w:val="00391610"/>
    <w:rsid w:val="00391BC0"/>
    <w:rsid w:val="00391C69"/>
    <w:rsid w:val="00392473"/>
    <w:rsid w:val="00393130"/>
    <w:rsid w:val="003932E9"/>
    <w:rsid w:val="003939D8"/>
    <w:rsid w:val="0039687D"/>
    <w:rsid w:val="003A0845"/>
    <w:rsid w:val="003A3D52"/>
    <w:rsid w:val="003A45E2"/>
    <w:rsid w:val="003A508D"/>
    <w:rsid w:val="003A641E"/>
    <w:rsid w:val="003A7AE6"/>
    <w:rsid w:val="003B27A3"/>
    <w:rsid w:val="003B3053"/>
    <w:rsid w:val="003B468F"/>
    <w:rsid w:val="003B4C5B"/>
    <w:rsid w:val="003B60E5"/>
    <w:rsid w:val="003B740A"/>
    <w:rsid w:val="003B745E"/>
    <w:rsid w:val="003B784A"/>
    <w:rsid w:val="003C1477"/>
    <w:rsid w:val="003C18FE"/>
    <w:rsid w:val="003C1FF0"/>
    <w:rsid w:val="003C2FB3"/>
    <w:rsid w:val="003C34B4"/>
    <w:rsid w:val="003C666F"/>
    <w:rsid w:val="003D0234"/>
    <w:rsid w:val="003D02E7"/>
    <w:rsid w:val="003D250C"/>
    <w:rsid w:val="003D2A3D"/>
    <w:rsid w:val="003D34CA"/>
    <w:rsid w:val="003D41C7"/>
    <w:rsid w:val="003D5C09"/>
    <w:rsid w:val="003E0139"/>
    <w:rsid w:val="003E22CB"/>
    <w:rsid w:val="003E2A03"/>
    <w:rsid w:val="003E49E3"/>
    <w:rsid w:val="003E4F0E"/>
    <w:rsid w:val="003E679E"/>
    <w:rsid w:val="003E7C2D"/>
    <w:rsid w:val="003F153B"/>
    <w:rsid w:val="003F15F2"/>
    <w:rsid w:val="003F1FF0"/>
    <w:rsid w:val="003F3A2C"/>
    <w:rsid w:val="003F6507"/>
    <w:rsid w:val="003F6770"/>
    <w:rsid w:val="004006F5"/>
    <w:rsid w:val="00400B95"/>
    <w:rsid w:val="0040262B"/>
    <w:rsid w:val="00402F49"/>
    <w:rsid w:val="00403FE6"/>
    <w:rsid w:val="00404661"/>
    <w:rsid w:val="0040635B"/>
    <w:rsid w:val="0040703B"/>
    <w:rsid w:val="004071D0"/>
    <w:rsid w:val="004071EF"/>
    <w:rsid w:val="004076A7"/>
    <w:rsid w:val="00411043"/>
    <w:rsid w:val="004112D5"/>
    <w:rsid w:val="0041239E"/>
    <w:rsid w:val="00413373"/>
    <w:rsid w:val="00415731"/>
    <w:rsid w:val="004164D7"/>
    <w:rsid w:val="00417668"/>
    <w:rsid w:val="004201DB"/>
    <w:rsid w:val="004209F3"/>
    <w:rsid w:val="0042138C"/>
    <w:rsid w:val="004228A6"/>
    <w:rsid w:val="00424995"/>
    <w:rsid w:val="00425039"/>
    <w:rsid w:val="0042626D"/>
    <w:rsid w:val="00427D54"/>
    <w:rsid w:val="004312F0"/>
    <w:rsid w:val="004367BA"/>
    <w:rsid w:val="004372D9"/>
    <w:rsid w:val="00437AE0"/>
    <w:rsid w:val="00437BCF"/>
    <w:rsid w:val="00440027"/>
    <w:rsid w:val="00440528"/>
    <w:rsid w:val="00440B78"/>
    <w:rsid w:val="004412F5"/>
    <w:rsid w:val="0044138B"/>
    <w:rsid w:val="00441D33"/>
    <w:rsid w:val="00443631"/>
    <w:rsid w:val="004459A8"/>
    <w:rsid w:val="00446F93"/>
    <w:rsid w:val="00447B75"/>
    <w:rsid w:val="0045054E"/>
    <w:rsid w:val="00450EEA"/>
    <w:rsid w:val="00451DAA"/>
    <w:rsid w:val="0045319D"/>
    <w:rsid w:val="00453231"/>
    <w:rsid w:val="004612BD"/>
    <w:rsid w:val="0046544F"/>
    <w:rsid w:val="00465A64"/>
    <w:rsid w:val="004662C5"/>
    <w:rsid w:val="004708E1"/>
    <w:rsid w:val="00472D9D"/>
    <w:rsid w:val="00473457"/>
    <w:rsid w:val="00474342"/>
    <w:rsid w:val="00474F1D"/>
    <w:rsid w:val="00476A77"/>
    <w:rsid w:val="00477232"/>
    <w:rsid w:val="00477AF6"/>
    <w:rsid w:val="00480C8A"/>
    <w:rsid w:val="0048143A"/>
    <w:rsid w:val="00482371"/>
    <w:rsid w:val="004857E7"/>
    <w:rsid w:val="00485876"/>
    <w:rsid w:val="004873A9"/>
    <w:rsid w:val="004915CE"/>
    <w:rsid w:val="00491B8C"/>
    <w:rsid w:val="00495076"/>
    <w:rsid w:val="00495617"/>
    <w:rsid w:val="00496E46"/>
    <w:rsid w:val="00497D5D"/>
    <w:rsid w:val="004A0001"/>
    <w:rsid w:val="004A340D"/>
    <w:rsid w:val="004A3448"/>
    <w:rsid w:val="004A37D9"/>
    <w:rsid w:val="004A5DF2"/>
    <w:rsid w:val="004A6045"/>
    <w:rsid w:val="004A60C0"/>
    <w:rsid w:val="004B06D2"/>
    <w:rsid w:val="004B20B7"/>
    <w:rsid w:val="004B2C74"/>
    <w:rsid w:val="004B2CBA"/>
    <w:rsid w:val="004B32CA"/>
    <w:rsid w:val="004B5654"/>
    <w:rsid w:val="004B604A"/>
    <w:rsid w:val="004B6681"/>
    <w:rsid w:val="004C0E10"/>
    <w:rsid w:val="004C3E86"/>
    <w:rsid w:val="004C448A"/>
    <w:rsid w:val="004C4D17"/>
    <w:rsid w:val="004C52D7"/>
    <w:rsid w:val="004C5A7C"/>
    <w:rsid w:val="004C7512"/>
    <w:rsid w:val="004D06FE"/>
    <w:rsid w:val="004D29C2"/>
    <w:rsid w:val="004D33AE"/>
    <w:rsid w:val="004D3AB5"/>
    <w:rsid w:val="004D5613"/>
    <w:rsid w:val="004D5F23"/>
    <w:rsid w:val="004D7310"/>
    <w:rsid w:val="004E17F1"/>
    <w:rsid w:val="004E2A53"/>
    <w:rsid w:val="004E46D2"/>
    <w:rsid w:val="004E56CA"/>
    <w:rsid w:val="004E6E0B"/>
    <w:rsid w:val="004F01F4"/>
    <w:rsid w:val="004F4CEC"/>
    <w:rsid w:val="00500F70"/>
    <w:rsid w:val="00501E2A"/>
    <w:rsid w:val="00504662"/>
    <w:rsid w:val="0050634E"/>
    <w:rsid w:val="00506DE0"/>
    <w:rsid w:val="00510512"/>
    <w:rsid w:val="00510C81"/>
    <w:rsid w:val="005114E3"/>
    <w:rsid w:val="00512774"/>
    <w:rsid w:val="00513644"/>
    <w:rsid w:val="00515C0E"/>
    <w:rsid w:val="0051618F"/>
    <w:rsid w:val="00517CD4"/>
    <w:rsid w:val="00520241"/>
    <w:rsid w:val="00520525"/>
    <w:rsid w:val="00522133"/>
    <w:rsid w:val="00523A60"/>
    <w:rsid w:val="00523F82"/>
    <w:rsid w:val="00525035"/>
    <w:rsid w:val="00525E17"/>
    <w:rsid w:val="00527A73"/>
    <w:rsid w:val="0053025F"/>
    <w:rsid w:val="005313D1"/>
    <w:rsid w:val="00532588"/>
    <w:rsid w:val="0053285D"/>
    <w:rsid w:val="00532FFB"/>
    <w:rsid w:val="00533914"/>
    <w:rsid w:val="0053553E"/>
    <w:rsid w:val="00537B4A"/>
    <w:rsid w:val="00540C21"/>
    <w:rsid w:val="0054157A"/>
    <w:rsid w:val="00541E14"/>
    <w:rsid w:val="00541E22"/>
    <w:rsid w:val="00542272"/>
    <w:rsid w:val="00542757"/>
    <w:rsid w:val="00542B72"/>
    <w:rsid w:val="00542ED9"/>
    <w:rsid w:val="00544CC4"/>
    <w:rsid w:val="00550D00"/>
    <w:rsid w:val="005537FA"/>
    <w:rsid w:val="00553CB6"/>
    <w:rsid w:val="0055565E"/>
    <w:rsid w:val="00556893"/>
    <w:rsid w:val="005570AE"/>
    <w:rsid w:val="00557A43"/>
    <w:rsid w:val="005615FD"/>
    <w:rsid w:val="00565A14"/>
    <w:rsid w:val="00570C13"/>
    <w:rsid w:val="00570EFA"/>
    <w:rsid w:val="00571A0A"/>
    <w:rsid w:val="0057254B"/>
    <w:rsid w:val="00573D51"/>
    <w:rsid w:val="00574BDC"/>
    <w:rsid w:val="00575CFD"/>
    <w:rsid w:val="005760E5"/>
    <w:rsid w:val="005763DF"/>
    <w:rsid w:val="00576A3B"/>
    <w:rsid w:val="00577392"/>
    <w:rsid w:val="00577CE6"/>
    <w:rsid w:val="005821AD"/>
    <w:rsid w:val="0058318D"/>
    <w:rsid w:val="00585E54"/>
    <w:rsid w:val="00586D74"/>
    <w:rsid w:val="00587E2D"/>
    <w:rsid w:val="00590AED"/>
    <w:rsid w:val="0059519F"/>
    <w:rsid w:val="00597843"/>
    <w:rsid w:val="005A0B1E"/>
    <w:rsid w:val="005A3057"/>
    <w:rsid w:val="005A398D"/>
    <w:rsid w:val="005A41EC"/>
    <w:rsid w:val="005A5DA3"/>
    <w:rsid w:val="005A625E"/>
    <w:rsid w:val="005B1793"/>
    <w:rsid w:val="005B263F"/>
    <w:rsid w:val="005B3467"/>
    <w:rsid w:val="005B4467"/>
    <w:rsid w:val="005B52BF"/>
    <w:rsid w:val="005B68F2"/>
    <w:rsid w:val="005B6EAD"/>
    <w:rsid w:val="005C226F"/>
    <w:rsid w:val="005C32D4"/>
    <w:rsid w:val="005C4881"/>
    <w:rsid w:val="005C7643"/>
    <w:rsid w:val="005D1CDB"/>
    <w:rsid w:val="005D3ED9"/>
    <w:rsid w:val="005D4740"/>
    <w:rsid w:val="005D5951"/>
    <w:rsid w:val="005D5C90"/>
    <w:rsid w:val="005E040D"/>
    <w:rsid w:val="005E1DA7"/>
    <w:rsid w:val="005E3B6E"/>
    <w:rsid w:val="005E5D01"/>
    <w:rsid w:val="005E7C86"/>
    <w:rsid w:val="005F2686"/>
    <w:rsid w:val="005F362E"/>
    <w:rsid w:val="005F556C"/>
    <w:rsid w:val="005F5CB1"/>
    <w:rsid w:val="005F6063"/>
    <w:rsid w:val="005F6C39"/>
    <w:rsid w:val="005F7BE2"/>
    <w:rsid w:val="006016DE"/>
    <w:rsid w:val="006024C4"/>
    <w:rsid w:val="0060251D"/>
    <w:rsid w:val="0060600A"/>
    <w:rsid w:val="006061D4"/>
    <w:rsid w:val="00606EB1"/>
    <w:rsid w:val="00610383"/>
    <w:rsid w:val="00610785"/>
    <w:rsid w:val="00610AB7"/>
    <w:rsid w:val="00610E80"/>
    <w:rsid w:val="006128C7"/>
    <w:rsid w:val="00613331"/>
    <w:rsid w:val="006137B8"/>
    <w:rsid w:val="00613F2E"/>
    <w:rsid w:val="0061402E"/>
    <w:rsid w:val="006144E8"/>
    <w:rsid w:val="006148CB"/>
    <w:rsid w:val="00614FE3"/>
    <w:rsid w:val="0062085B"/>
    <w:rsid w:val="00621495"/>
    <w:rsid w:val="006215E7"/>
    <w:rsid w:val="0062199F"/>
    <w:rsid w:val="00623625"/>
    <w:rsid w:val="00624517"/>
    <w:rsid w:val="006266B8"/>
    <w:rsid w:val="00627145"/>
    <w:rsid w:val="00627C43"/>
    <w:rsid w:val="00627F81"/>
    <w:rsid w:val="00630E2A"/>
    <w:rsid w:val="006321DE"/>
    <w:rsid w:val="00632C9D"/>
    <w:rsid w:val="00633C4A"/>
    <w:rsid w:val="00633D88"/>
    <w:rsid w:val="00633FB3"/>
    <w:rsid w:val="0063488A"/>
    <w:rsid w:val="00635BC2"/>
    <w:rsid w:val="0063758E"/>
    <w:rsid w:val="0064052F"/>
    <w:rsid w:val="00641ADB"/>
    <w:rsid w:val="006421F4"/>
    <w:rsid w:val="0064257A"/>
    <w:rsid w:val="00642CCD"/>
    <w:rsid w:val="00643CBD"/>
    <w:rsid w:val="00644549"/>
    <w:rsid w:val="00645227"/>
    <w:rsid w:val="00645266"/>
    <w:rsid w:val="006516C8"/>
    <w:rsid w:val="00652678"/>
    <w:rsid w:val="0065364D"/>
    <w:rsid w:val="006537A7"/>
    <w:rsid w:val="00654C08"/>
    <w:rsid w:val="00654D11"/>
    <w:rsid w:val="00655559"/>
    <w:rsid w:val="0065591A"/>
    <w:rsid w:val="00657BC2"/>
    <w:rsid w:val="00661DF5"/>
    <w:rsid w:val="006624B6"/>
    <w:rsid w:val="00663005"/>
    <w:rsid w:val="00663010"/>
    <w:rsid w:val="0066643D"/>
    <w:rsid w:val="00672DF3"/>
    <w:rsid w:val="006768F3"/>
    <w:rsid w:val="00676A22"/>
    <w:rsid w:val="00676BD2"/>
    <w:rsid w:val="00683275"/>
    <w:rsid w:val="006839DA"/>
    <w:rsid w:val="00684BFD"/>
    <w:rsid w:val="00690762"/>
    <w:rsid w:val="00691BDD"/>
    <w:rsid w:val="00691C6E"/>
    <w:rsid w:val="006921BC"/>
    <w:rsid w:val="00692366"/>
    <w:rsid w:val="0069244A"/>
    <w:rsid w:val="00692B26"/>
    <w:rsid w:val="0069445E"/>
    <w:rsid w:val="00696093"/>
    <w:rsid w:val="00697501"/>
    <w:rsid w:val="00697ED1"/>
    <w:rsid w:val="006A0DE1"/>
    <w:rsid w:val="006A0F3B"/>
    <w:rsid w:val="006A139B"/>
    <w:rsid w:val="006A2A6B"/>
    <w:rsid w:val="006A3F32"/>
    <w:rsid w:val="006A44B5"/>
    <w:rsid w:val="006A57F2"/>
    <w:rsid w:val="006A65AE"/>
    <w:rsid w:val="006B071D"/>
    <w:rsid w:val="006B2365"/>
    <w:rsid w:val="006B36BB"/>
    <w:rsid w:val="006B5E6F"/>
    <w:rsid w:val="006B6E8F"/>
    <w:rsid w:val="006B7129"/>
    <w:rsid w:val="006C0B45"/>
    <w:rsid w:val="006C3081"/>
    <w:rsid w:val="006C498F"/>
    <w:rsid w:val="006C5A77"/>
    <w:rsid w:val="006C6A11"/>
    <w:rsid w:val="006C7193"/>
    <w:rsid w:val="006C73B3"/>
    <w:rsid w:val="006D0BB9"/>
    <w:rsid w:val="006D0ECF"/>
    <w:rsid w:val="006D1A7D"/>
    <w:rsid w:val="006D3152"/>
    <w:rsid w:val="006D3A0E"/>
    <w:rsid w:val="006D3B0E"/>
    <w:rsid w:val="006D5521"/>
    <w:rsid w:val="006D7774"/>
    <w:rsid w:val="006E1BAA"/>
    <w:rsid w:val="006E2047"/>
    <w:rsid w:val="006E227B"/>
    <w:rsid w:val="006E286A"/>
    <w:rsid w:val="006E3566"/>
    <w:rsid w:val="006E3BCD"/>
    <w:rsid w:val="006E3E04"/>
    <w:rsid w:val="006E412E"/>
    <w:rsid w:val="006E4346"/>
    <w:rsid w:val="006E4E65"/>
    <w:rsid w:val="006E5151"/>
    <w:rsid w:val="006E56A5"/>
    <w:rsid w:val="006E5FF7"/>
    <w:rsid w:val="006F1361"/>
    <w:rsid w:val="006F277F"/>
    <w:rsid w:val="006F347F"/>
    <w:rsid w:val="006F3E1D"/>
    <w:rsid w:val="006F3F63"/>
    <w:rsid w:val="007026E5"/>
    <w:rsid w:val="007055A2"/>
    <w:rsid w:val="0070644F"/>
    <w:rsid w:val="00706869"/>
    <w:rsid w:val="0071096F"/>
    <w:rsid w:val="00710EF6"/>
    <w:rsid w:val="00713CAA"/>
    <w:rsid w:val="00714901"/>
    <w:rsid w:val="00717788"/>
    <w:rsid w:val="00717AFE"/>
    <w:rsid w:val="00721BBA"/>
    <w:rsid w:val="0072213B"/>
    <w:rsid w:val="00722687"/>
    <w:rsid w:val="00723E82"/>
    <w:rsid w:val="00727314"/>
    <w:rsid w:val="00730712"/>
    <w:rsid w:val="00730FB8"/>
    <w:rsid w:val="00731C05"/>
    <w:rsid w:val="007335E0"/>
    <w:rsid w:val="0073406D"/>
    <w:rsid w:val="007344C3"/>
    <w:rsid w:val="007359C7"/>
    <w:rsid w:val="00735A5E"/>
    <w:rsid w:val="00735FE7"/>
    <w:rsid w:val="00743704"/>
    <w:rsid w:val="00745497"/>
    <w:rsid w:val="00745C3D"/>
    <w:rsid w:val="00745CAD"/>
    <w:rsid w:val="00746B89"/>
    <w:rsid w:val="00750AB4"/>
    <w:rsid w:val="00751A09"/>
    <w:rsid w:val="007521DD"/>
    <w:rsid w:val="00752390"/>
    <w:rsid w:val="007535D9"/>
    <w:rsid w:val="00753A43"/>
    <w:rsid w:val="00754DA0"/>
    <w:rsid w:val="00754E74"/>
    <w:rsid w:val="00756A61"/>
    <w:rsid w:val="007602A4"/>
    <w:rsid w:val="007604EF"/>
    <w:rsid w:val="00761288"/>
    <w:rsid w:val="0076234C"/>
    <w:rsid w:val="00762E51"/>
    <w:rsid w:val="007633CB"/>
    <w:rsid w:val="00763A58"/>
    <w:rsid w:val="00765361"/>
    <w:rsid w:val="007658AB"/>
    <w:rsid w:val="00765C45"/>
    <w:rsid w:val="00771568"/>
    <w:rsid w:val="00771BE5"/>
    <w:rsid w:val="00772942"/>
    <w:rsid w:val="00772A60"/>
    <w:rsid w:val="00772EBF"/>
    <w:rsid w:val="0077413C"/>
    <w:rsid w:val="007776A7"/>
    <w:rsid w:val="00777A48"/>
    <w:rsid w:val="00777F86"/>
    <w:rsid w:val="007802EE"/>
    <w:rsid w:val="007825B8"/>
    <w:rsid w:val="0078499A"/>
    <w:rsid w:val="007850EB"/>
    <w:rsid w:val="00785145"/>
    <w:rsid w:val="0079172D"/>
    <w:rsid w:val="00793DDF"/>
    <w:rsid w:val="00793EE7"/>
    <w:rsid w:val="00795987"/>
    <w:rsid w:val="007A1215"/>
    <w:rsid w:val="007A35EF"/>
    <w:rsid w:val="007A6028"/>
    <w:rsid w:val="007A733B"/>
    <w:rsid w:val="007A7518"/>
    <w:rsid w:val="007A7F33"/>
    <w:rsid w:val="007B2423"/>
    <w:rsid w:val="007B3072"/>
    <w:rsid w:val="007B5F4A"/>
    <w:rsid w:val="007B653B"/>
    <w:rsid w:val="007B6D9D"/>
    <w:rsid w:val="007B6FE4"/>
    <w:rsid w:val="007B7201"/>
    <w:rsid w:val="007B7643"/>
    <w:rsid w:val="007B79B6"/>
    <w:rsid w:val="007B7D0D"/>
    <w:rsid w:val="007C0174"/>
    <w:rsid w:val="007C1047"/>
    <w:rsid w:val="007C15F7"/>
    <w:rsid w:val="007C549C"/>
    <w:rsid w:val="007C5962"/>
    <w:rsid w:val="007C65ED"/>
    <w:rsid w:val="007C6D56"/>
    <w:rsid w:val="007D0024"/>
    <w:rsid w:val="007D1F67"/>
    <w:rsid w:val="007D20E3"/>
    <w:rsid w:val="007D221A"/>
    <w:rsid w:val="007D2D14"/>
    <w:rsid w:val="007D45F9"/>
    <w:rsid w:val="007D57E7"/>
    <w:rsid w:val="007D6AA5"/>
    <w:rsid w:val="007E15C0"/>
    <w:rsid w:val="007E4436"/>
    <w:rsid w:val="007E4CB8"/>
    <w:rsid w:val="007E5526"/>
    <w:rsid w:val="007E5BD5"/>
    <w:rsid w:val="007E6731"/>
    <w:rsid w:val="007F0056"/>
    <w:rsid w:val="007F05FD"/>
    <w:rsid w:val="007F4863"/>
    <w:rsid w:val="007F54C5"/>
    <w:rsid w:val="007F5A69"/>
    <w:rsid w:val="007F7635"/>
    <w:rsid w:val="00800739"/>
    <w:rsid w:val="00801F33"/>
    <w:rsid w:val="00803F27"/>
    <w:rsid w:val="00804A3A"/>
    <w:rsid w:val="00806157"/>
    <w:rsid w:val="00810AC2"/>
    <w:rsid w:val="00811307"/>
    <w:rsid w:val="00812B7B"/>
    <w:rsid w:val="00814338"/>
    <w:rsid w:val="00814D22"/>
    <w:rsid w:val="00815B1D"/>
    <w:rsid w:val="00816830"/>
    <w:rsid w:val="0082194B"/>
    <w:rsid w:val="0082518B"/>
    <w:rsid w:val="008304EA"/>
    <w:rsid w:val="00832D61"/>
    <w:rsid w:val="008331D8"/>
    <w:rsid w:val="00833D36"/>
    <w:rsid w:val="008401D2"/>
    <w:rsid w:val="00840743"/>
    <w:rsid w:val="00840849"/>
    <w:rsid w:val="00840F97"/>
    <w:rsid w:val="008432C9"/>
    <w:rsid w:val="008439A5"/>
    <w:rsid w:val="00845025"/>
    <w:rsid w:val="00845F9A"/>
    <w:rsid w:val="00846227"/>
    <w:rsid w:val="00850390"/>
    <w:rsid w:val="00850585"/>
    <w:rsid w:val="008518C3"/>
    <w:rsid w:val="008536E0"/>
    <w:rsid w:val="00853AB3"/>
    <w:rsid w:val="00854CCE"/>
    <w:rsid w:val="0085653F"/>
    <w:rsid w:val="00857CFC"/>
    <w:rsid w:val="0086002B"/>
    <w:rsid w:val="008615FA"/>
    <w:rsid w:val="00861EAC"/>
    <w:rsid w:val="00862154"/>
    <w:rsid w:val="00862187"/>
    <w:rsid w:val="00862D22"/>
    <w:rsid w:val="00864689"/>
    <w:rsid w:val="00867939"/>
    <w:rsid w:val="00867B45"/>
    <w:rsid w:val="00870609"/>
    <w:rsid w:val="00870C4E"/>
    <w:rsid w:val="00874A02"/>
    <w:rsid w:val="00875C81"/>
    <w:rsid w:val="0087665B"/>
    <w:rsid w:val="00877E42"/>
    <w:rsid w:val="00881DDE"/>
    <w:rsid w:val="008825FB"/>
    <w:rsid w:val="00882E7D"/>
    <w:rsid w:val="00884519"/>
    <w:rsid w:val="00886087"/>
    <w:rsid w:val="00887A8A"/>
    <w:rsid w:val="00887A8F"/>
    <w:rsid w:val="008905A4"/>
    <w:rsid w:val="008923E3"/>
    <w:rsid w:val="008959B4"/>
    <w:rsid w:val="00896A1D"/>
    <w:rsid w:val="008970D9"/>
    <w:rsid w:val="008972D2"/>
    <w:rsid w:val="00897D10"/>
    <w:rsid w:val="008A179C"/>
    <w:rsid w:val="008A6FC0"/>
    <w:rsid w:val="008B0CD9"/>
    <w:rsid w:val="008B471F"/>
    <w:rsid w:val="008B5324"/>
    <w:rsid w:val="008B69FF"/>
    <w:rsid w:val="008B6E1D"/>
    <w:rsid w:val="008B77F3"/>
    <w:rsid w:val="008C27EF"/>
    <w:rsid w:val="008C43AB"/>
    <w:rsid w:val="008C4DA4"/>
    <w:rsid w:val="008C683E"/>
    <w:rsid w:val="008C7388"/>
    <w:rsid w:val="008C7BFD"/>
    <w:rsid w:val="008D099E"/>
    <w:rsid w:val="008D169B"/>
    <w:rsid w:val="008D3C2A"/>
    <w:rsid w:val="008D764D"/>
    <w:rsid w:val="008D7671"/>
    <w:rsid w:val="008E05D1"/>
    <w:rsid w:val="008E0EF4"/>
    <w:rsid w:val="008E2011"/>
    <w:rsid w:val="008E3280"/>
    <w:rsid w:val="008E3669"/>
    <w:rsid w:val="008E419B"/>
    <w:rsid w:val="008E4D54"/>
    <w:rsid w:val="008E59B0"/>
    <w:rsid w:val="008E5A8C"/>
    <w:rsid w:val="008E62BF"/>
    <w:rsid w:val="008E753A"/>
    <w:rsid w:val="008F0A25"/>
    <w:rsid w:val="008F11FA"/>
    <w:rsid w:val="008F12F8"/>
    <w:rsid w:val="008F1C23"/>
    <w:rsid w:val="008F2A4D"/>
    <w:rsid w:val="008F41EE"/>
    <w:rsid w:val="008F6A08"/>
    <w:rsid w:val="008F7C18"/>
    <w:rsid w:val="009013AB"/>
    <w:rsid w:val="00901A2E"/>
    <w:rsid w:val="00902287"/>
    <w:rsid w:val="00904C40"/>
    <w:rsid w:val="00905535"/>
    <w:rsid w:val="009101E2"/>
    <w:rsid w:val="0091359E"/>
    <w:rsid w:val="00914FD7"/>
    <w:rsid w:val="00915B0D"/>
    <w:rsid w:val="0091653E"/>
    <w:rsid w:val="00922C3E"/>
    <w:rsid w:val="0092717F"/>
    <w:rsid w:val="009272EF"/>
    <w:rsid w:val="00931808"/>
    <w:rsid w:val="00933248"/>
    <w:rsid w:val="009352FD"/>
    <w:rsid w:val="00936D92"/>
    <w:rsid w:val="00937685"/>
    <w:rsid w:val="00940551"/>
    <w:rsid w:val="0094183A"/>
    <w:rsid w:val="00941952"/>
    <w:rsid w:val="0094224C"/>
    <w:rsid w:val="00942E13"/>
    <w:rsid w:val="00944988"/>
    <w:rsid w:val="009479EC"/>
    <w:rsid w:val="00947F0F"/>
    <w:rsid w:val="009508A5"/>
    <w:rsid w:val="00950DAF"/>
    <w:rsid w:val="00951513"/>
    <w:rsid w:val="009533FA"/>
    <w:rsid w:val="00955280"/>
    <w:rsid w:val="009554AA"/>
    <w:rsid w:val="00960E7F"/>
    <w:rsid w:val="00961DAA"/>
    <w:rsid w:val="0096238C"/>
    <w:rsid w:val="00963803"/>
    <w:rsid w:val="00964165"/>
    <w:rsid w:val="009646EC"/>
    <w:rsid w:val="0096612D"/>
    <w:rsid w:val="009673F8"/>
    <w:rsid w:val="009674AC"/>
    <w:rsid w:val="00970BEF"/>
    <w:rsid w:val="00970CED"/>
    <w:rsid w:val="0097106B"/>
    <w:rsid w:val="0097195B"/>
    <w:rsid w:val="009745F8"/>
    <w:rsid w:val="009753A4"/>
    <w:rsid w:val="009770C1"/>
    <w:rsid w:val="00977326"/>
    <w:rsid w:val="00977570"/>
    <w:rsid w:val="00980009"/>
    <w:rsid w:val="00980148"/>
    <w:rsid w:val="00980F8E"/>
    <w:rsid w:val="009817B7"/>
    <w:rsid w:val="00983B4E"/>
    <w:rsid w:val="00984439"/>
    <w:rsid w:val="00984822"/>
    <w:rsid w:val="00987B7C"/>
    <w:rsid w:val="009906AE"/>
    <w:rsid w:val="00992D04"/>
    <w:rsid w:val="00993A1A"/>
    <w:rsid w:val="00994DCF"/>
    <w:rsid w:val="0099539B"/>
    <w:rsid w:val="009963C3"/>
    <w:rsid w:val="0099756B"/>
    <w:rsid w:val="009A09E6"/>
    <w:rsid w:val="009A1016"/>
    <w:rsid w:val="009A4D1C"/>
    <w:rsid w:val="009B41EF"/>
    <w:rsid w:val="009B7B81"/>
    <w:rsid w:val="009C00B5"/>
    <w:rsid w:val="009C0557"/>
    <w:rsid w:val="009C10E2"/>
    <w:rsid w:val="009C13A1"/>
    <w:rsid w:val="009C1924"/>
    <w:rsid w:val="009C2046"/>
    <w:rsid w:val="009C370C"/>
    <w:rsid w:val="009C3CF8"/>
    <w:rsid w:val="009C422D"/>
    <w:rsid w:val="009C487A"/>
    <w:rsid w:val="009D484A"/>
    <w:rsid w:val="009D5A56"/>
    <w:rsid w:val="009D7324"/>
    <w:rsid w:val="009D764A"/>
    <w:rsid w:val="009E171D"/>
    <w:rsid w:val="009E2299"/>
    <w:rsid w:val="009E22C5"/>
    <w:rsid w:val="009E446D"/>
    <w:rsid w:val="009E4C31"/>
    <w:rsid w:val="009F0340"/>
    <w:rsid w:val="009F384F"/>
    <w:rsid w:val="009F5090"/>
    <w:rsid w:val="009F66AC"/>
    <w:rsid w:val="009F7EA2"/>
    <w:rsid w:val="00A03581"/>
    <w:rsid w:val="00A03B06"/>
    <w:rsid w:val="00A060ED"/>
    <w:rsid w:val="00A07E77"/>
    <w:rsid w:val="00A10AB5"/>
    <w:rsid w:val="00A1157B"/>
    <w:rsid w:val="00A13495"/>
    <w:rsid w:val="00A14894"/>
    <w:rsid w:val="00A149EC"/>
    <w:rsid w:val="00A14A50"/>
    <w:rsid w:val="00A159E1"/>
    <w:rsid w:val="00A15A58"/>
    <w:rsid w:val="00A22953"/>
    <w:rsid w:val="00A23B50"/>
    <w:rsid w:val="00A2401F"/>
    <w:rsid w:val="00A25AFC"/>
    <w:rsid w:val="00A26F0A"/>
    <w:rsid w:val="00A27DD0"/>
    <w:rsid w:val="00A3188E"/>
    <w:rsid w:val="00A31DE6"/>
    <w:rsid w:val="00A32177"/>
    <w:rsid w:val="00A35FB0"/>
    <w:rsid w:val="00A40835"/>
    <w:rsid w:val="00A41103"/>
    <w:rsid w:val="00A4193F"/>
    <w:rsid w:val="00A4436D"/>
    <w:rsid w:val="00A44378"/>
    <w:rsid w:val="00A45521"/>
    <w:rsid w:val="00A45F33"/>
    <w:rsid w:val="00A461DB"/>
    <w:rsid w:val="00A473B1"/>
    <w:rsid w:val="00A508DE"/>
    <w:rsid w:val="00A51B00"/>
    <w:rsid w:val="00A523A8"/>
    <w:rsid w:val="00A52714"/>
    <w:rsid w:val="00A53052"/>
    <w:rsid w:val="00A533C6"/>
    <w:rsid w:val="00A55DE2"/>
    <w:rsid w:val="00A5694A"/>
    <w:rsid w:val="00A56A88"/>
    <w:rsid w:val="00A577E0"/>
    <w:rsid w:val="00A57807"/>
    <w:rsid w:val="00A60AFA"/>
    <w:rsid w:val="00A61A2D"/>
    <w:rsid w:val="00A62324"/>
    <w:rsid w:val="00A71136"/>
    <w:rsid w:val="00A7197B"/>
    <w:rsid w:val="00A71E08"/>
    <w:rsid w:val="00A731D1"/>
    <w:rsid w:val="00A7354A"/>
    <w:rsid w:val="00A73931"/>
    <w:rsid w:val="00A73941"/>
    <w:rsid w:val="00A73C98"/>
    <w:rsid w:val="00A74E94"/>
    <w:rsid w:val="00A74FD1"/>
    <w:rsid w:val="00A8006A"/>
    <w:rsid w:val="00A809D4"/>
    <w:rsid w:val="00A823E8"/>
    <w:rsid w:val="00A830C7"/>
    <w:rsid w:val="00A86ADA"/>
    <w:rsid w:val="00A917F6"/>
    <w:rsid w:val="00A9215E"/>
    <w:rsid w:val="00A937DF"/>
    <w:rsid w:val="00A953DD"/>
    <w:rsid w:val="00A96C4F"/>
    <w:rsid w:val="00A977A3"/>
    <w:rsid w:val="00A97932"/>
    <w:rsid w:val="00AA2689"/>
    <w:rsid w:val="00AA370A"/>
    <w:rsid w:val="00AA4D74"/>
    <w:rsid w:val="00AA4DA9"/>
    <w:rsid w:val="00AA5933"/>
    <w:rsid w:val="00AA6023"/>
    <w:rsid w:val="00AA7E70"/>
    <w:rsid w:val="00AB1DDB"/>
    <w:rsid w:val="00AB4B81"/>
    <w:rsid w:val="00AB4FDA"/>
    <w:rsid w:val="00AB5514"/>
    <w:rsid w:val="00AB7E6B"/>
    <w:rsid w:val="00AC0281"/>
    <w:rsid w:val="00AC07F5"/>
    <w:rsid w:val="00AC11E7"/>
    <w:rsid w:val="00AC13DA"/>
    <w:rsid w:val="00AC1A45"/>
    <w:rsid w:val="00AC1CD8"/>
    <w:rsid w:val="00AC50D1"/>
    <w:rsid w:val="00AD1199"/>
    <w:rsid w:val="00AD1276"/>
    <w:rsid w:val="00AD1296"/>
    <w:rsid w:val="00AD2218"/>
    <w:rsid w:val="00AD2481"/>
    <w:rsid w:val="00AD266C"/>
    <w:rsid w:val="00AD2D4D"/>
    <w:rsid w:val="00AD5FB7"/>
    <w:rsid w:val="00AD753B"/>
    <w:rsid w:val="00AD7B74"/>
    <w:rsid w:val="00AD7FC8"/>
    <w:rsid w:val="00AE266E"/>
    <w:rsid w:val="00AE6A67"/>
    <w:rsid w:val="00AE7906"/>
    <w:rsid w:val="00AE7908"/>
    <w:rsid w:val="00AF0B96"/>
    <w:rsid w:val="00AF0FA3"/>
    <w:rsid w:val="00AF1201"/>
    <w:rsid w:val="00AF208E"/>
    <w:rsid w:val="00AF2E18"/>
    <w:rsid w:val="00AF7724"/>
    <w:rsid w:val="00B00414"/>
    <w:rsid w:val="00B02181"/>
    <w:rsid w:val="00B022C2"/>
    <w:rsid w:val="00B02754"/>
    <w:rsid w:val="00B02C5F"/>
    <w:rsid w:val="00B052BD"/>
    <w:rsid w:val="00B0662D"/>
    <w:rsid w:val="00B06C7F"/>
    <w:rsid w:val="00B070F9"/>
    <w:rsid w:val="00B07C4E"/>
    <w:rsid w:val="00B07C60"/>
    <w:rsid w:val="00B11E7B"/>
    <w:rsid w:val="00B1234C"/>
    <w:rsid w:val="00B12A1D"/>
    <w:rsid w:val="00B12AEF"/>
    <w:rsid w:val="00B13A30"/>
    <w:rsid w:val="00B1516F"/>
    <w:rsid w:val="00B153F5"/>
    <w:rsid w:val="00B15949"/>
    <w:rsid w:val="00B175C9"/>
    <w:rsid w:val="00B20454"/>
    <w:rsid w:val="00B206C5"/>
    <w:rsid w:val="00B20D69"/>
    <w:rsid w:val="00B251B3"/>
    <w:rsid w:val="00B25FEE"/>
    <w:rsid w:val="00B27EBF"/>
    <w:rsid w:val="00B305B7"/>
    <w:rsid w:val="00B33A34"/>
    <w:rsid w:val="00B34022"/>
    <w:rsid w:val="00B34350"/>
    <w:rsid w:val="00B37E32"/>
    <w:rsid w:val="00B40840"/>
    <w:rsid w:val="00B40C94"/>
    <w:rsid w:val="00B40E08"/>
    <w:rsid w:val="00B4149A"/>
    <w:rsid w:val="00B414FA"/>
    <w:rsid w:val="00B4337A"/>
    <w:rsid w:val="00B45732"/>
    <w:rsid w:val="00B45900"/>
    <w:rsid w:val="00B45FE6"/>
    <w:rsid w:val="00B47799"/>
    <w:rsid w:val="00B50ED1"/>
    <w:rsid w:val="00B5102E"/>
    <w:rsid w:val="00B54A0C"/>
    <w:rsid w:val="00B5521A"/>
    <w:rsid w:val="00B56B68"/>
    <w:rsid w:val="00B60604"/>
    <w:rsid w:val="00B60758"/>
    <w:rsid w:val="00B6109C"/>
    <w:rsid w:val="00B62485"/>
    <w:rsid w:val="00B628DB"/>
    <w:rsid w:val="00B62A95"/>
    <w:rsid w:val="00B63B3E"/>
    <w:rsid w:val="00B6617A"/>
    <w:rsid w:val="00B7097C"/>
    <w:rsid w:val="00B748DE"/>
    <w:rsid w:val="00B7591C"/>
    <w:rsid w:val="00B75CD3"/>
    <w:rsid w:val="00B812B2"/>
    <w:rsid w:val="00B828A2"/>
    <w:rsid w:val="00B82E3A"/>
    <w:rsid w:val="00B83891"/>
    <w:rsid w:val="00B849F9"/>
    <w:rsid w:val="00B84ACF"/>
    <w:rsid w:val="00B84EE6"/>
    <w:rsid w:val="00B8567B"/>
    <w:rsid w:val="00B85F64"/>
    <w:rsid w:val="00B87701"/>
    <w:rsid w:val="00B93C63"/>
    <w:rsid w:val="00B94185"/>
    <w:rsid w:val="00B95945"/>
    <w:rsid w:val="00B95B7F"/>
    <w:rsid w:val="00B97FD4"/>
    <w:rsid w:val="00BA0127"/>
    <w:rsid w:val="00BA0A18"/>
    <w:rsid w:val="00BA16E4"/>
    <w:rsid w:val="00BA171F"/>
    <w:rsid w:val="00BA63CB"/>
    <w:rsid w:val="00BA6A13"/>
    <w:rsid w:val="00BA6FA7"/>
    <w:rsid w:val="00BA78F0"/>
    <w:rsid w:val="00BA7F86"/>
    <w:rsid w:val="00BB155D"/>
    <w:rsid w:val="00BB32CD"/>
    <w:rsid w:val="00BB372E"/>
    <w:rsid w:val="00BB5102"/>
    <w:rsid w:val="00BB5CFA"/>
    <w:rsid w:val="00BB6CF2"/>
    <w:rsid w:val="00BC2254"/>
    <w:rsid w:val="00BC3B4C"/>
    <w:rsid w:val="00BC3CC0"/>
    <w:rsid w:val="00BC48C0"/>
    <w:rsid w:val="00BC4DE5"/>
    <w:rsid w:val="00BC6261"/>
    <w:rsid w:val="00BC68D8"/>
    <w:rsid w:val="00BC6AF1"/>
    <w:rsid w:val="00BC7B72"/>
    <w:rsid w:val="00BC7EA3"/>
    <w:rsid w:val="00BD020A"/>
    <w:rsid w:val="00BD0536"/>
    <w:rsid w:val="00BD54AA"/>
    <w:rsid w:val="00BD5769"/>
    <w:rsid w:val="00BD75C6"/>
    <w:rsid w:val="00BE0354"/>
    <w:rsid w:val="00BE091D"/>
    <w:rsid w:val="00BE2509"/>
    <w:rsid w:val="00BE2EA4"/>
    <w:rsid w:val="00BE32AB"/>
    <w:rsid w:val="00BE3C6D"/>
    <w:rsid w:val="00BE49DB"/>
    <w:rsid w:val="00BE68D0"/>
    <w:rsid w:val="00BF08CC"/>
    <w:rsid w:val="00BF0B75"/>
    <w:rsid w:val="00BF0DDF"/>
    <w:rsid w:val="00BF14A0"/>
    <w:rsid w:val="00BF2FE9"/>
    <w:rsid w:val="00BF302A"/>
    <w:rsid w:val="00BF3BBC"/>
    <w:rsid w:val="00BF3D9C"/>
    <w:rsid w:val="00BF4E22"/>
    <w:rsid w:val="00BF5048"/>
    <w:rsid w:val="00BF58A4"/>
    <w:rsid w:val="00BF5CD5"/>
    <w:rsid w:val="00C0307A"/>
    <w:rsid w:val="00C031E4"/>
    <w:rsid w:val="00C03BB4"/>
    <w:rsid w:val="00C05B15"/>
    <w:rsid w:val="00C079E1"/>
    <w:rsid w:val="00C107DB"/>
    <w:rsid w:val="00C11437"/>
    <w:rsid w:val="00C1283B"/>
    <w:rsid w:val="00C14C13"/>
    <w:rsid w:val="00C14DC0"/>
    <w:rsid w:val="00C152AC"/>
    <w:rsid w:val="00C152FE"/>
    <w:rsid w:val="00C16388"/>
    <w:rsid w:val="00C2377F"/>
    <w:rsid w:val="00C23C03"/>
    <w:rsid w:val="00C25701"/>
    <w:rsid w:val="00C312F0"/>
    <w:rsid w:val="00C3475C"/>
    <w:rsid w:val="00C347CD"/>
    <w:rsid w:val="00C3514E"/>
    <w:rsid w:val="00C35867"/>
    <w:rsid w:val="00C3601F"/>
    <w:rsid w:val="00C36123"/>
    <w:rsid w:val="00C378C8"/>
    <w:rsid w:val="00C4124E"/>
    <w:rsid w:val="00C4232A"/>
    <w:rsid w:val="00C423C8"/>
    <w:rsid w:val="00C43081"/>
    <w:rsid w:val="00C43DDA"/>
    <w:rsid w:val="00C46F83"/>
    <w:rsid w:val="00C4746C"/>
    <w:rsid w:val="00C47E82"/>
    <w:rsid w:val="00C505B2"/>
    <w:rsid w:val="00C5073F"/>
    <w:rsid w:val="00C50799"/>
    <w:rsid w:val="00C50867"/>
    <w:rsid w:val="00C52CEC"/>
    <w:rsid w:val="00C52F06"/>
    <w:rsid w:val="00C5646B"/>
    <w:rsid w:val="00C56EB4"/>
    <w:rsid w:val="00C61C1F"/>
    <w:rsid w:val="00C61DA0"/>
    <w:rsid w:val="00C620A4"/>
    <w:rsid w:val="00C63173"/>
    <w:rsid w:val="00C634E1"/>
    <w:rsid w:val="00C64B1B"/>
    <w:rsid w:val="00C64E65"/>
    <w:rsid w:val="00C65CD5"/>
    <w:rsid w:val="00C66E7D"/>
    <w:rsid w:val="00C67BBC"/>
    <w:rsid w:val="00C71B92"/>
    <w:rsid w:val="00C72D09"/>
    <w:rsid w:val="00C73559"/>
    <w:rsid w:val="00C748E1"/>
    <w:rsid w:val="00C74E0A"/>
    <w:rsid w:val="00C762D5"/>
    <w:rsid w:val="00C76B64"/>
    <w:rsid w:val="00C76F85"/>
    <w:rsid w:val="00C773F9"/>
    <w:rsid w:val="00C8153D"/>
    <w:rsid w:val="00C81A76"/>
    <w:rsid w:val="00C82897"/>
    <w:rsid w:val="00C829B0"/>
    <w:rsid w:val="00C860DC"/>
    <w:rsid w:val="00C874CA"/>
    <w:rsid w:val="00C87C9A"/>
    <w:rsid w:val="00C910BD"/>
    <w:rsid w:val="00C925BE"/>
    <w:rsid w:val="00C92E72"/>
    <w:rsid w:val="00C9707B"/>
    <w:rsid w:val="00CA06CE"/>
    <w:rsid w:val="00CA2B82"/>
    <w:rsid w:val="00CA4DC2"/>
    <w:rsid w:val="00CA524E"/>
    <w:rsid w:val="00CA6A68"/>
    <w:rsid w:val="00CA779D"/>
    <w:rsid w:val="00CB0A79"/>
    <w:rsid w:val="00CB1D62"/>
    <w:rsid w:val="00CB1DFA"/>
    <w:rsid w:val="00CC1168"/>
    <w:rsid w:val="00CC54D3"/>
    <w:rsid w:val="00CC5908"/>
    <w:rsid w:val="00CC5F2B"/>
    <w:rsid w:val="00CC6CF1"/>
    <w:rsid w:val="00CD0697"/>
    <w:rsid w:val="00CD4D99"/>
    <w:rsid w:val="00CD5534"/>
    <w:rsid w:val="00CD5C58"/>
    <w:rsid w:val="00CD6AD7"/>
    <w:rsid w:val="00CE061B"/>
    <w:rsid w:val="00CE0D2D"/>
    <w:rsid w:val="00CE20A5"/>
    <w:rsid w:val="00CF0AAC"/>
    <w:rsid w:val="00CF0CF4"/>
    <w:rsid w:val="00CF14B2"/>
    <w:rsid w:val="00CF1544"/>
    <w:rsid w:val="00CF1684"/>
    <w:rsid w:val="00CF30BF"/>
    <w:rsid w:val="00CF3C24"/>
    <w:rsid w:val="00CF3EC0"/>
    <w:rsid w:val="00CF40F7"/>
    <w:rsid w:val="00CF4403"/>
    <w:rsid w:val="00CF47F6"/>
    <w:rsid w:val="00CF6D46"/>
    <w:rsid w:val="00CF767C"/>
    <w:rsid w:val="00D00D5F"/>
    <w:rsid w:val="00D028F3"/>
    <w:rsid w:val="00D04710"/>
    <w:rsid w:val="00D07622"/>
    <w:rsid w:val="00D106E4"/>
    <w:rsid w:val="00D12803"/>
    <w:rsid w:val="00D13AE9"/>
    <w:rsid w:val="00D141C7"/>
    <w:rsid w:val="00D14BE3"/>
    <w:rsid w:val="00D15A96"/>
    <w:rsid w:val="00D165EE"/>
    <w:rsid w:val="00D170FF"/>
    <w:rsid w:val="00D177DF"/>
    <w:rsid w:val="00D218E1"/>
    <w:rsid w:val="00D21AF0"/>
    <w:rsid w:val="00D22F53"/>
    <w:rsid w:val="00D23A7B"/>
    <w:rsid w:val="00D24F57"/>
    <w:rsid w:val="00D25003"/>
    <w:rsid w:val="00D26A1E"/>
    <w:rsid w:val="00D3013A"/>
    <w:rsid w:val="00D30260"/>
    <w:rsid w:val="00D306DB"/>
    <w:rsid w:val="00D31110"/>
    <w:rsid w:val="00D3118F"/>
    <w:rsid w:val="00D31FAE"/>
    <w:rsid w:val="00D34510"/>
    <w:rsid w:val="00D345CD"/>
    <w:rsid w:val="00D3569A"/>
    <w:rsid w:val="00D35C76"/>
    <w:rsid w:val="00D36003"/>
    <w:rsid w:val="00D37412"/>
    <w:rsid w:val="00D37E56"/>
    <w:rsid w:val="00D4045E"/>
    <w:rsid w:val="00D40832"/>
    <w:rsid w:val="00D41275"/>
    <w:rsid w:val="00D429C4"/>
    <w:rsid w:val="00D430E5"/>
    <w:rsid w:val="00D440BC"/>
    <w:rsid w:val="00D4419C"/>
    <w:rsid w:val="00D4474E"/>
    <w:rsid w:val="00D469A9"/>
    <w:rsid w:val="00D469E9"/>
    <w:rsid w:val="00D47A1E"/>
    <w:rsid w:val="00D47C3A"/>
    <w:rsid w:val="00D50078"/>
    <w:rsid w:val="00D50128"/>
    <w:rsid w:val="00D51FD8"/>
    <w:rsid w:val="00D5202C"/>
    <w:rsid w:val="00D54094"/>
    <w:rsid w:val="00D55BB7"/>
    <w:rsid w:val="00D56F0C"/>
    <w:rsid w:val="00D57573"/>
    <w:rsid w:val="00D57C87"/>
    <w:rsid w:val="00D612E8"/>
    <w:rsid w:val="00D628B2"/>
    <w:rsid w:val="00D62FAC"/>
    <w:rsid w:val="00D6338D"/>
    <w:rsid w:val="00D64327"/>
    <w:rsid w:val="00D64484"/>
    <w:rsid w:val="00D64741"/>
    <w:rsid w:val="00D64CE0"/>
    <w:rsid w:val="00D65E71"/>
    <w:rsid w:val="00D66434"/>
    <w:rsid w:val="00D66B3B"/>
    <w:rsid w:val="00D678AD"/>
    <w:rsid w:val="00D67C01"/>
    <w:rsid w:val="00D709B0"/>
    <w:rsid w:val="00D7156A"/>
    <w:rsid w:val="00D71A3E"/>
    <w:rsid w:val="00D7280F"/>
    <w:rsid w:val="00D73C73"/>
    <w:rsid w:val="00D75168"/>
    <w:rsid w:val="00D772AB"/>
    <w:rsid w:val="00D773C2"/>
    <w:rsid w:val="00D7765B"/>
    <w:rsid w:val="00D77B77"/>
    <w:rsid w:val="00D802B9"/>
    <w:rsid w:val="00D8098D"/>
    <w:rsid w:val="00D80A05"/>
    <w:rsid w:val="00D80EB7"/>
    <w:rsid w:val="00D81723"/>
    <w:rsid w:val="00D84A79"/>
    <w:rsid w:val="00D84F6A"/>
    <w:rsid w:val="00D9198A"/>
    <w:rsid w:val="00D927B0"/>
    <w:rsid w:val="00D93EE6"/>
    <w:rsid w:val="00D95F11"/>
    <w:rsid w:val="00D969B3"/>
    <w:rsid w:val="00D96D73"/>
    <w:rsid w:val="00DA100E"/>
    <w:rsid w:val="00DA13BE"/>
    <w:rsid w:val="00DA1F64"/>
    <w:rsid w:val="00DA6367"/>
    <w:rsid w:val="00DA64EB"/>
    <w:rsid w:val="00DA7760"/>
    <w:rsid w:val="00DA78CA"/>
    <w:rsid w:val="00DB0BA4"/>
    <w:rsid w:val="00DB0F59"/>
    <w:rsid w:val="00DC0003"/>
    <w:rsid w:val="00DC08F6"/>
    <w:rsid w:val="00DC0C36"/>
    <w:rsid w:val="00DC162B"/>
    <w:rsid w:val="00DC3AEE"/>
    <w:rsid w:val="00DC3F17"/>
    <w:rsid w:val="00DC41C7"/>
    <w:rsid w:val="00DD13A6"/>
    <w:rsid w:val="00DD2164"/>
    <w:rsid w:val="00DD318A"/>
    <w:rsid w:val="00DD4928"/>
    <w:rsid w:val="00DD4F0F"/>
    <w:rsid w:val="00DD5887"/>
    <w:rsid w:val="00DE1902"/>
    <w:rsid w:val="00DE2561"/>
    <w:rsid w:val="00DE2FB7"/>
    <w:rsid w:val="00DE41C9"/>
    <w:rsid w:val="00DF0625"/>
    <w:rsid w:val="00DF261D"/>
    <w:rsid w:val="00DF34DA"/>
    <w:rsid w:val="00DF3AB1"/>
    <w:rsid w:val="00DF4F27"/>
    <w:rsid w:val="00DF5C1C"/>
    <w:rsid w:val="00DF64C3"/>
    <w:rsid w:val="00DF7013"/>
    <w:rsid w:val="00E00F06"/>
    <w:rsid w:val="00E03A87"/>
    <w:rsid w:val="00E0518D"/>
    <w:rsid w:val="00E05602"/>
    <w:rsid w:val="00E0583A"/>
    <w:rsid w:val="00E058A1"/>
    <w:rsid w:val="00E05B32"/>
    <w:rsid w:val="00E062B8"/>
    <w:rsid w:val="00E11D98"/>
    <w:rsid w:val="00E126FC"/>
    <w:rsid w:val="00E163C3"/>
    <w:rsid w:val="00E16ABD"/>
    <w:rsid w:val="00E218F0"/>
    <w:rsid w:val="00E236D5"/>
    <w:rsid w:val="00E24430"/>
    <w:rsid w:val="00E251E8"/>
    <w:rsid w:val="00E269FE"/>
    <w:rsid w:val="00E27566"/>
    <w:rsid w:val="00E279FA"/>
    <w:rsid w:val="00E30ADA"/>
    <w:rsid w:val="00E31EE3"/>
    <w:rsid w:val="00E325E9"/>
    <w:rsid w:val="00E32FEB"/>
    <w:rsid w:val="00E33A3F"/>
    <w:rsid w:val="00E3569E"/>
    <w:rsid w:val="00E36C9F"/>
    <w:rsid w:val="00E37B35"/>
    <w:rsid w:val="00E444AD"/>
    <w:rsid w:val="00E44CBA"/>
    <w:rsid w:val="00E46E39"/>
    <w:rsid w:val="00E47F80"/>
    <w:rsid w:val="00E50D48"/>
    <w:rsid w:val="00E51785"/>
    <w:rsid w:val="00E518FD"/>
    <w:rsid w:val="00E54CB0"/>
    <w:rsid w:val="00E55575"/>
    <w:rsid w:val="00E6146F"/>
    <w:rsid w:val="00E619DB"/>
    <w:rsid w:val="00E63735"/>
    <w:rsid w:val="00E65C03"/>
    <w:rsid w:val="00E65ED7"/>
    <w:rsid w:val="00E660CD"/>
    <w:rsid w:val="00E67163"/>
    <w:rsid w:val="00E71870"/>
    <w:rsid w:val="00E72127"/>
    <w:rsid w:val="00E7405E"/>
    <w:rsid w:val="00E805F1"/>
    <w:rsid w:val="00E80BB8"/>
    <w:rsid w:val="00E81347"/>
    <w:rsid w:val="00E82CC8"/>
    <w:rsid w:val="00E911F8"/>
    <w:rsid w:val="00E91F24"/>
    <w:rsid w:val="00E92657"/>
    <w:rsid w:val="00E94F5A"/>
    <w:rsid w:val="00E96876"/>
    <w:rsid w:val="00E9729A"/>
    <w:rsid w:val="00EA03BC"/>
    <w:rsid w:val="00EA089E"/>
    <w:rsid w:val="00EA2600"/>
    <w:rsid w:val="00EA37FE"/>
    <w:rsid w:val="00EA3C86"/>
    <w:rsid w:val="00EA52D2"/>
    <w:rsid w:val="00EA6FD1"/>
    <w:rsid w:val="00EA6FDC"/>
    <w:rsid w:val="00EA782F"/>
    <w:rsid w:val="00EB1097"/>
    <w:rsid w:val="00EB113D"/>
    <w:rsid w:val="00EB4332"/>
    <w:rsid w:val="00EB5555"/>
    <w:rsid w:val="00EB7E39"/>
    <w:rsid w:val="00EC00CC"/>
    <w:rsid w:val="00EC1D82"/>
    <w:rsid w:val="00EC4BF0"/>
    <w:rsid w:val="00EC5F10"/>
    <w:rsid w:val="00EC6ADC"/>
    <w:rsid w:val="00ED0211"/>
    <w:rsid w:val="00ED0544"/>
    <w:rsid w:val="00ED48D1"/>
    <w:rsid w:val="00ED5EEA"/>
    <w:rsid w:val="00ED72EC"/>
    <w:rsid w:val="00EE0D01"/>
    <w:rsid w:val="00EE4EE2"/>
    <w:rsid w:val="00EE553C"/>
    <w:rsid w:val="00EE61AD"/>
    <w:rsid w:val="00EE6517"/>
    <w:rsid w:val="00EE6D7A"/>
    <w:rsid w:val="00EF01D3"/>
    <w:rsid w:val="00EF211C"/>
    <w:rsid w:val="00EF2BB6"/>
    <w:rsid w:val="00EF4D99"/>
    <w:rsid w:val="00EF60BE"/>
    <w:rsid w:val="00EF7068"/>
    <w:rsid w:val="00F000FC"/>
    <w:rsid w:val="00F01B99"/>
    <w:rsid w:val="00F03654"/>
    <w:rsid w:val="00F03877"/>
    <w:rsid w:val="00F06316"/>
    <w:rsid w:val="00F0637B"/>
    <w:rsid w:val="00F10576"/>
    <w:rsid w:val="00F11FF0"/>
    <w:rsid w:val="00F14B84"/>
    <w:rsid w:val="00F151CD"/>
    <w:rsid w:val="00F17047"/>
    <w:rsid w:val="00F20847"/>
    <w:rsid w:val="00F21ACC"/>
    <w:rsid w:val="00F230EC"/>
    <w:rsid w:val="00F23676"/>
    <w:rsid w:val="00F26290"/>
    <w:rsid w:val="00F271AF"/>
    <w:rsid w:val="00F2737B"/>
    <w:rsid w:val="00F277EF"/>
    <w:rsid w:val="00F324AC"/>
    <w:rsid w:val="00F32FF6"/>
    <w:rsid w:val="00F338E3"/>
    <w:rsid w:val="00F3433F"/>
    <w:rsid w:val="00F34643"/>
    <w:rsid w:val="00F34755"/>
    <w:rsid w:val="00F40992"/>
    <w:rsid w:val="00F4120F"/>
    <w:rsid w:val="00F41346"/>
    <w:rsid w:val="00F41AC1"/>
    <w:rsid w:val="00F4291C"/>
    <w:rsid w:val="00F4391F"/>
    <w:rsid w:val="00F43CF8"/>
    <w:rsid w:val="00F449D5"/>
    <w:rsid w:val="00F44DFF"/>
    <w:rsid w:val="00F45598"/>
    <w:rsid w:val="00F46709"/>
    <w:rsid w:val="00F47170"/>
    <w:rsid w:val="00F4726E"/>
    <w:rsid w:val="00F47E34"/>
    <w:rsid w:val="00F51066"/>
    <w:rsid w:val="00F52414"/>
    <w:rsid w:val="00F526AC"/>
    <w:rsid w:val="00F57531"/>
    <w:rsid w:val="00F61ECE"/>
    <w:rsid w:val="00F631BE"/>
    <w:rsid w:val="00F6534D"/>
    <w:rsid w:val="00F67400"/>
    <w:rsid w:val="00F67944"/>
    <w:rsid w:val="00F71962"/>
    <w:rsid w:val="00F739FB"/>
    <w:rsid w:val="00F745FF"/>
    <w:rsid w:val="00F77B4E"/>
    <w:rsid w:val="00F830C0"/>
    <w:rsid w:val="00F83FEE"/>
    <w:rsid w:val="00F85B3C"/>
    <w:rsid w:val="00F8653A"/>
    <w:rsid w:val="00F8657F"/>
    <w:rsid w:val="00F8687D"/>
    <w:rsid w:val="00F86D2C"/>
    <w:rsid w:val="00F87BF7"/>
    <w:rsid w:val="00F90D90"/>
    <w:rsid w:val="00F94896"/>
    <w:rsid w:val="00F9502A"/>
    <w:rsid w:val="00F96E31"/>
    <w:rsid w:val="00F9772D"/>
    <w:rsid w:val="00FA00CF"/>
    <w:rsid w:val="00FA01DD"/>
    <w:rsid w:val="00FA3BED"/>
    <w:rsid w:val="00FA4908"/>
    <w:rsid w:val="00FA5170"/>
    <w:rsid w:val="00FA69D2"/>
    <w:rsid w:val="00FA7E48"/>
    <w:rsid w:val="00FB0864"/>
    <w:rsid w:val="00FB1204"/>
    <w:rsid w:val="00FB349E"/>
    <w:rsid w:val="00FB36E3"/>
    <w:rsid w:val="00FB3978"/>
    <w:rsid w:val="00FB428D"/>
    <w:rsid w:val="00FB5F2C"/>
    <w:rsid w:val="00FB6F7D"/>
    <w:rsid w:val="00FB77D2"/>
    <w:rsid w:val="00FC1591"/>
    <w:rsid w:val="00FC5526"/>
    <w:rsid w:val="00FC566D"/>
    <w:rsid w:val="00FC6659"/>
    <w:rsid w:val="00FD1609"/>
    <w:rsid w:val="00FD5144"/>
    <w:rsid w:val="00FD5D6A"/>
    <w:rsid w:val="00FD680C"/>
    <w:rsid w:val="00FD6C9A"/>
    <w:rsid w:val="00FD71F7"/>
    <w:rsid w:val="00FD734F"/>
    <w:rsid w:val="00FE0F35"/>
    <w:rsid w:val="00FE10E5"/>
    <w:rsid w:val="00FE1B09"/>
    <w:rsid w:val="00FE22E5"/>
    <w:rsid w:val="00FE2408"/>
    <w:rsid w:val="00FE2F64"/>
    <w:rsid w:val="00FE3766"/>
    <w:rsid w:val="00FE4DFA"/>
    <w:rsid w:val="00FE537C"/>
    <w:rsid w:val="00FE543C"/>
    <w:rsid w:val="00FE6186"/>
    <w:rsid w:val="00FE6FC2"/>
    <w:rsid w:val="00FE74F6"/>
    <w:rsid w:val="00FF13B0"/>
    <w:rsid w:val="00FF1A82"/>
    <w:rsid w:val="00FF1DC0"/>
    <w:rsid w:val="00FF31B6"/>
    <w:rsid w:val="00FF41EE"/>
    <w:rsid w:val="00FF4638"/>
    <w:rsid w:val="00FF5074"/>
    <w:rsid w:val="00FF678D"/>
    <w:rsid w:val="00FF6F83"/>
    <w:rsid w:val="00FF78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4e2f4"/>
    </o:shapedefaults>
    <o:shapelayout v:ext="edit">
      <o:idmap v:ext="edit" data="1"/>
    </o:shapelayout>
  </w:shapeDefaults>
  <w:decimalSymbol w:val=","/>
  <w:listSeparator w:val=";"/>
  <w14:docId w14:val="51DB6460"/>
  <w15:docId w15:val="{F2BF038C-C479-441C-A7F3-54A5DFF39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4EB"/>
    <w:rPr>
      <w:rFonts w:eastAsia="Times New Roman"/>
      <w:lang w:val="en-GB" w:eastAsia="de-DE"/>
    </w:rPr>
  </w:style>
  <w:style w:type="paragraph" w:styleId="Rubrik1">
    <w:name w:val="heading 1"/>
    <w:basedOn w:val="Normal"/>
    <w:next w:val="Normal"/>
    <w:link w:val="Rubrik1Char"/>
    <w:qFormat/>
    <w:rsid w:val="008825FB"/>
    <w:pPr>
      <w:keepNext/>
      <w:keepLines/>
      <w:spacing w:after="120"/>
      <w:outlineLvl w:val="0"/>
    </w:pPr>
    <w:rPr>
      <w:rFonts w:ascii="Trade Gothic Next LT Pro" w:eastAsiaTheme="majorEastAsia" w:hAnsi="Trade Gothic Next LT Pro" w:cstheme="majorBidi"/>
      <w:b/>
      <w:bCs/>
      <w:sz w:val="32"/>
      <w:szCs w:val="28"/>
      <w:lang w:eastAsia="en-US"/>
    </w:rPr>
  </w:style>
  <w:style w:type="paragraph" w:styleId="Rubrik2">
    <w:name w:val="heading 2"/>
    <w:basedOn w:val="Normal"/>
    <w:next w:val="Normal"/>
    <w:link w:val="Rubrik2Char"/>
    <w:qFormat/>
    <w:rsid w:val="00B60758"/>
    <w:pPr>
      <w:keepNext/>
      <w:keepLines/>
      <w:spacing w:after="120"/>
      <w:outlineLvl w:val="1"/>
    </w:pPr>
    <w:rPr>
      <w:rFonts w:ascii="Trade Gothic Next LT Pro" w:eastAsiaTheme="majorEastAsia" w:hAnsi="Trade Gothic Next LT Pro" w:cstheme="majorBidi"/>
      <w:b/>
      <w:bCs/>
      <w:sz w:val="24"/>
      <w:szCs w:val="26"/>
      <w:lang w:eastAsia="en-US"/>
    </w:rPr>
  </w:style>
  <w:style w:type="paragraph" w:styleId="Rubrik3">
    <w:name w:val="heading 3"/>
    <w:basedOn w:val="Normal"/>
    <w:next w:val="IPCNormalIntended"/>
    <w:link w:val="Rubrik3Char"/>
    <w:qFormat/>
    <w:rsid w:val="00B60758"/>
    <w:pPr>
      <w:keepNext/>
      <w:keepLines/>
      <w:spacing w:after="120"/>
      <w:ind w:left="284"/>
      <w:outlineLvl w:val="2"/>
    </w:pPr>
    <w:rPr>
      <w:rFonts w:ascii="Trade Gothic Next LT Pro" w:eastAsiaTheme="majorEastAsia" w:hAnsi="Trade Gothic Next LT Pro" w:cstheme="majorBidi"/>
      <w:b/>
      <w:bCs/>
      <w:sz w:val="24"/>
      <w:lang w:eastAsia="en-US"/>
    </w:rPr>
  </w:style>
  <w:style w:type="paragraph" w:styleId="Rubrik4">
    <w:name w:val="heading 4"/>
    <w:basedOn w:val="Normal"/>
    <w:next w:val="IPCNormalIntended"/>
    <w:link w:val="Rubrik4Char"/>
    <w:uiPriority w:val="9"/>
    <w:qFormat/>
    <w:rsid w:val="00B60758"/>
    <w:pPr>
      <w:keepNext/>
      <w:keepLines/>
      <w:spacing w:after="120"/>
      <w:ind w:left="284"/>
      <w:outlineLvl w:val="3"/>
    </w:pPr>
    <w:rPr>
      <w:rFonts w:ascii="Trade Gothic Next LT Pro" w:eastAsiaTheme="majorEastAsia" w:hAnsi="Trade Gothic Next LT Pro" w:cstheme="majorBidi"/>
      <w:bCs/>
      <w:iCs/>
      <w:sz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825FB"/>
    <w:rPr>
      <w:rFonts w:ascii="Trade Gothic Next LT Pro" w:eastAsiaTheme="majorEastAsia" w:hAnsi="Trade Gothic Next LT Pro" w:cstheme="majorBidi"/>
      <w:b/>
      <w:bCs/>
      <w:sz w:val="32"/>
      <w:szCs w:val="28"/>
      <w:lang w:val="en-GB"/>
    </w:rPr>
  </w:style>
  <w:style w:type="character" w:customStyle="1" w:styleId="Rubrik2Char">
    <w:name w:val="Rubrik 2 Char"/>
    <w:basedOn w:val="Standardstycketeckensnitt"/>
    <w:link w:val="Rubrik2"/>
    <w:uiPriority w:val="9"/>
    <w:rsid w:val="00014C60"/>
    <w:rPr>
      <w:rFonts w:ascii="Trade Gothic Next LT Pro" w:eastAsiaTheme="majorEastAsia" w:hAnsi="Trade Gothic Next LT Pro" w:cstheme="majorBidi"/>
      <w:b/>
      <w:bCs/>
      <w:sz w:val="24"/>
      <w:szCs w:val="26"/>
      <w:lang w:val="en-GB"/>
    </w:rPr>
  </w:style>
  <w:style w:type="paragraph" w:customStyle="1" w:styleId="IPCNormalIntended">
    <w:name w:val="IPC Normal Intended"/>
    <w:basedOn w:val="Normal"/>
    <w:qFormat/>
    <w:rsid w:val="00193A89"/>
    <w:pPr>
      <w:spacing w:after="120"/>
      <w:ind w:left="284"/>
      <w:jc w:val="both"/>
    </w:pPr>
    <w:rPr>
      <w:rFonts w:ascii="Trade Gothic Next LT Pro" w:eastAsiaTheme="minorHAnsi" w:hAnsi="Trade Gothic Next LT Pro"/>
      <w:sz w:val="24"/>
      <w:lang w:eastAsia="en-US"/>
    </w:rPr>
  </w:style>
  <w:style w:type="character" w:customStyle="1" w:styleId="Rubrik3Char">
    <w:name w:val="Rubrik 3 Char"/>
    <w:basedOn w:val="Standardstycketeckensnitt"/>
    <w:link w:val="Rubrik3"/>
    <w:uiPriority w:val="9"/>
    <w:rsid w:val="00014C60"/>
    <w:rPr>
      <w:rFonts w:ascii="Trade Gothic Next LT Pro" w:eastAsiaTheme="majorEastAsia" w:hAnsi="Trade Gothic Next LT Pro" w:cstheme="majorBidi"/>
      <w:b/>
      <w:bCs/>
      <w:sz w:val="24"/>
      <w:lang w:val="en-GB"/>
    </w:rPr>
  </w:style>
  <w:style w:type="character" w:customStyle="1" w:styleId="Rubrik4Char">
    <w:name w:val="Rubrik 4 Char"/>
    <w:basedOn w:val="Standardstycketeckensnitt"/>
    <w:link w:val="Rubrik4"/>
    <w:uiPriority w:val="9"/>
    <w:rsid w:val="00014C60"/>
    <w:rPr>
      <w:rFonts w:ascii="Trade Gothic Next LT Pro" w:eastAsiaTheme="majorEastAsia" w:hAnsi="Trade Gothic Next LT Pro" w:cstheme="majorBidi"/>
      <w:bCs/>
      <w:iCs/>
      <w:sz w:val="24"/>
      <w:lang w:val="en-GB"/>
    </w:rPr>
  </w:style>
  <w:style w:type="character" w:customStyle="1" w:styleId="IPCBold">
    <w:name w:val="IPC Bold"/>
    <w:basedOn w:val="Standardstycketeckensnitt"/>
    <w:uiPriority w:val="1"/>
    <w:rsid w:val="00212AAE"/>
    <w:rPr>
      <w:b/>
    </w:rPr>
  </w:style>
  <w:style w:type="paragraph" w:customStyle="1" w:styleId="IPCMarginalia">
    <w:name w:val="IPC Marginalia"/>
    <w:basedOn w:val="Normal"/>
    <w:qFormat/>
    <w:rsid w:val="00193A89"/>
    <w:pPr>
      <w:spacing w:after="120"/>
      <w:jc w:val="both"/>
    </w:pPr>
    <w:rPr>
      <w:rFonts w:ascii="Trade Gothic Next LT Pro" w:eastAsiaTheme="minorHAnsi" w:hAnsi="Trade Gothic Next LT Pro"/>
      <w:lang w:eastAsia="en-US"/>
    </w:rPr>
  </w:style>
  <w:style w:type="paragraph" w:customStyle="1" w:styleId="IPCMarginaliaIntended">
    <w:name w:val="IPC Marginalia Intended"/>
    <w:basedOn w:val="Normal"/>
    <w:qFormat/>
    <w:rsid w:val="00BE49DB"/>
    <w:pPr>
      <w:spacing w:after="120"/>
      <w:ind w:left="284"/>
      <w:jc w:val="both"/>
    </w:pPr>
    <w:rPr>
      <w:rFonts w:ascii="Trade Gothic Next LT Pro" w:eastAsiaTheme="minorHAnsi" w:hAnsi="Trade Gothic Next LT Pro"/>
      <w:lang w:eastAsia="en-US"/>
    </w:rPr>
  </w:style>
  <w:style w:type="numbering" w:customStyle="1" w:styleId="IPCHeadingsNumbered">
    <w:name w:val="IPC Headings Numbered"/>
    <w:uiPriority w:val="99"/>
    <w:rsid w:val="00C0307A"/>
    <w:pPr>
      <w:numPr>
        <w:numId w:val="1"/>
      </w:numPr>
    </w:pPr>
  </w:style>
  <w:style w:type="paragraph" w:customStyle="1" w:styleId="IPCHeading1Numbered">
    <w:name w:val="IPC Heading 1 Numbered"/>
    <w:basedOn w:val="Normal"/>
    <w:next w:val="Normal"/>
    <w:qFormat/>
    <w:rsid w:val="00C0307A"/>
    <w:pPr>
      <w:keepNext/>
      <w:keepLines/>
      <w:numPr>
        <w:numId w:val="1"/>
      </w:numPr>
      <w:spacing w:after="120"/>
      <w:outlineLvl w:val="0"/>
    </w:pPr>
    <w:rPr>
      <w:rFonts w:ascii="Trade Gothic Next LT Pro" w:eastAsiaTheme="minorHAnsi" w:hAnsi="Trade Gothic Next LT Pro"/>
      <w:b/>
      <w:sz w:val="32"/>
      <w:lang w:eastAsia="en-US"/>
    </w:rPr>
  </w:style>
  <w:style w:type="paragraph" w:customStyle="1" w:styleId="IPCHeading22Numbered">
    <w:name w:val="IPC Heading 2.2 Numbered"/>
    <w:basedOn w:val="Normal"/>
    <w:next w:val="Normal"/>
    <w:qFormat/>
    <w:rsid w:val="00C0307A"/>
    <w:pPr>
      <w:keepNext/>
      <w:keepLines/>
      <w:numPr>
        <w:ilvl w:val="1"/>
        <w:numId w:val="1"/>
      </w:numPr>
      <w:spacing w:after="120"/>
      <w:outlineLvl w:val="1"/>
    </w:pPr>
    <w:rPr>
      <w:rFonts w:ascii="Trade Gothic Next LT Pro" w:eastAsiaTheme="minorHAnsi" w:hAnsi="Trade Gothic Next LT Pro"/>
      <w:b/>
      <w:sz w:val="24"/>
      <w:lang w:eastAsia="en-US"/>
    </w:rPr>
  </w:style>
  <w:style w:type="paragraph" w:customStyle="1" w:styleId="IPCHeading333Numbered">
    <w:name w:val="IPC Heading 3.3.3 Numbered"/>
    <w:basedOn w:val="Normal"/>
    <w:next w:val="IPCNormalIntended"/>
    <w:qFormat/>
    <w:rsid w:val="00C0307A"/>
    <w:pPr>
      <w:keepNext/>
      <w:keepLines/>
      <w:numPr>
        <w:ilvl w:val="2"/>
        <w:numId w:val="1"/>
      </w:numPr>
      <w:spacing w:after="120"/>
      <w:outlineLvl w:val="2"/>
    </w:pPr>
    <w:rPr>
      <w:rFonts w:ascii="Trade Gothic Next LT Pro" w:eastAsiaTheme="minorHAnsi" w:hAnsi="Trade Gothic Next LT Pro"/>
      <w:b/>
      <w:sz w:val="24"/>
      <w:lang w:eastAsia="en-US"/>
    </w:rPr>
  </w:style>
  <w:style w:type="paragraph" w:customStyle="1" w:styleId="IPCHeading4444Numbered">
    <w:name w:val="IPC Heading 4.4.4.4 Numbered"/>
    <w:basedOn w:val="Normal"/>
    <w:next w:val="IPCNormalIntended"/>
    <w:qFormat/>
    <w:rsid w:val="00C0307A"/>
    <w:pPr>
      <w:keepNext/>
      <w:keepLines/>
      <w:numPr>
        <w:ilvl w:val="3"/>
        <w:numId w:val="1"/>
      </w:numPr>
      <w:spacing w:after="120"/>
      <w:outlineLvl w:val="3"/>
    </w:pPr>
    <w:rPr>
      <w:rFonts w:ascii="Trade Gothic Next LT Pro" w:eastAsiaTheme="minorHAnsi" w:hAnsi="Trade Gothic Next LT Pro"/>
      <w:sz w:val="24"/>
      <w:lang w:eastAsia="en-US"/>
    </w:rPr>
  </w:style>
  <w:style w:type="paragraph" w:styleId="Innehll1">
    <w:name w:val="toc 1"/>
    <w:basedOn w:val="Normal"/>
    <w:next w:val="Normal"/>
    <w:autoRedefine/>
    <w:uiPriority w:val="39"/>
    <w:unhideWhenUsed/>
    <w:rsid w:val="008E59B0"/>
    <w:pPr>
      <w:spacing w:after="100"/>
      <w:jc w:val="both"/>
    </w:pPr>
    <w:rPr>
      <w:rFonts w:ascii="Trade Gothic Next LT Pro" w:eastAsiaTheme="minorHAnsi" w:hAnsi="Trade Gothic Next LT Pro"/>
      <w:sz w:val="24"/>
      <w:lang w:eastAsia="en-US"/>
    </w:rPr>
  </w:style>
  <w:style w:type="paragraph" w:styleId="Innehll2">
    <w:name w:val="toc 2"/>
    <w:basedOn w:val="Normal"/>
    <w:next w:val="Normal"/>
    <w:autoRedefine/>
    <w:uiPriority w:val="39"/>
    <w:unhideWhenUsed/>
    <w:rsid w:val="008E59B0"/>
    <w:pPr>
      <w:spacing w:after="100"/>
      <w:ind w:left="240"/>
      <w:jc w:val="both"/>
    </w:pPr>
    <w:rPr>
      <w:rFonts w:ascii="Trade Gothic Next LT Pro" w:eastAsiaTheme="minorHAnsi" w:hAnsi="Trade Gothic Next LT Pro"/>
      <w:sz w:val="24"/>
      <w:lang w:eastAsia="en-US"/>
    </w:rPr>
  </w:style>
  <w:style w:type="paragraph" w:styleId="Innehll3">
    <w:name w:val="toc 3"/>
    <w:basedOn w:val="Normal"/>
    <w:next w:val="Normal"/>
    <w:autoRedefine/>
    <w:uiPriority w:val="39"/>
    <w:unhideWhenUsed/>
    <w:rsid w:val="008E59B0"/>
    <w:pPr>
      <w:spacing w:after="100"/>
      <w:ind w:left="480"/>
      <w:jc w:val="both"/>
    </w:pPr>
    <w:rPr>
      <w:rFonts w:ascii="Trade Gothic Next LT Pro" w:eastAsiaTheme="minorHAnsi" w:hAnsi="Trade Gothic Next LT Pro"/>
      <w:sz w:val="24"/>
      <w:lang w:eastAsia="en-US"/>
    </w:rPr>
  </w:style>
  <w:style w:type="character" w:styleId="Hyperlnk">
    <w:name w:val="Hyperlink"/>
    <w:basedOn w:val="Standardstycketeckensnitt"/>
    <w:rsid w:val="008E59B0"/>
    <w:rPr>
      <w:color w:val="0000FF" w:themeColor="hyperlink"/>
      <w:u w:val="single"/>
    </w:rPr>
  </w:style>
  <w:style w:type="paragraph" w:styleId="Sidhuvud">
    <w:name w:val="header"/>
    <w:basedOn w:val="Normal"/>
    <w:link w:val="SidhuvudChar"/>
    <w:uiPriority w:val="99"/>
    <w:semiHidden/>
    <w:rsid w:val="00CF47F6"/>
    <w:pPr>
      <w:tabs>
        <w:tab w:val="center" w:pos="4536"/>
        <w:tab w:val="right" w:pos="9072"/>
      </w:tabs>
      <w:jc w:val="both"/>
    </w:pPr>
    <w:rPr>
      <w:rFonts w:ascii="Trade Gothic Next LT Pro" w:eastAsiaTheme="minorHAnsi" w:hAnsi="Trade Gothic Next LT Pro"/>
      <w:sz w:val="24"/>
      <w:lang w:eastAsia="en-US"/>
    </w:rPr>
  </w:style>
  <w:style w:type="character" w:customStyle="1" w:styleId="SidhuvudChar">
    <w:name w:val="Sidhuvud Char"/>
    <w:basedOn w:val="Standardstycketeckensnitt"/>
    <w:link w:val="Sidhuvud"/>
    <w:uiPriority w:val="99"/>
    <w:semiHidden/>
    <w:rsid w:val="008F6A08"/>
    <w:rPr>
      <w:rFonts w:ascii="Trade Gothic Next LT Pro" w:hAnsi="Trade Gothic Next LT Pro"/>
      <w:sz w:val="24"/>
      <w:lang w:val="en-GB"/>
    </w:rPr>
  </w:style>
  <w:style w:type="paragraph" w:styleId="Sidfot">
    <w:name w:val="footer"/>
    <w:basedOn w:val="Normal"/>
    <w:link w:val="SidfotChar"/>
    <w:uiPriority w:val="99"/>
    <w:rsid w:val="00E47F80"/>
    <w:pPr>
      <w:tabs>
        <w:tab w:val="center" w:pos="4536"/>
        <w:tab w:val="right" w:pos="9072"/>
      </w:tabs>
    </w:pPr>
    <w:rPr>
      <w:rFonts w:eastAsiaTheme="minorHAnsi"/>
      <w:lang w:eastAsia="en-US"/>
    </w:rPr>
  </w:style>
  <w:style w:type="character" w:customStyle="1" w:styleId="SidfotChar">
    <w:name w:val="Sidfot Char"/>
    <w:basedOn w:val="Standardstycketeckensnitt"/>
    <w:link w:val="Sidfot"/>
    <w:uiPriority w:val="99"/>
    <w:rsid w:val="008F6A08"/>
    <w:rPr>
      <w:lang w:val="en-GB"/>
    </w:rPr>
  </w:style>
  <w:style w:type="numbering" w:customStyle="1" w:styleId="IPCNumberedList">
    <w:name w:val="IPC Numbered List"/>
    <w:uiPriority w:val="99"/>
    <w:rsid w:val="00360733"/>
    <w:pPr>
      <w:numPr>
        <w:numId w:val="2"/>
      </w:numPr>
    </w:pPr>
  </w:style>
  <w:style w:type="paragraph" w:styleId="Liststycke">
    <w:name w:val="List Paragraph"/>
    <w:basedOn w:val="Normal"/>
    <w:uiPriority w:val="34"/>
    <w:qFormat/>
    <w:rsid w:val="00360F2B"/>
    <w:pPr>
      <w:spacing w:after="120"/>
      <w:ind w:left="720"/>
      <w:contextualSpacing/>
      <w:jc w:val="both"/>
    </w:pPr>
    <w:rPr>
      <w:rFonts w:ascii="Trade Gothic Next LT Pro" w:eastAsiaTheme="minorHAnsi" w:hAnsi="Trade Gothic Next LT Pro"/>
      <w:sz w:val="24"/>
      <w:lang w:eastAsia="en-US"/>
    </w:rPr>
  </w:style>
  <w:style w:type="numbering" w:customStyle="1" w:styleId="IPCNumberedListIntended">
    <w:name w:val="IPC Numbered List Intended"/>
    <w:uiPriority w:val="99"/>
    <w:rsid w:val="00360F2B"/>
    <w:pPr>
      <w:numPr>
        <w:numId w:val="5"/>
      </w:numPr>
    </w:pPr>
  </w:style>
  <w:style w:type="numbering" w:customStyle="1" w:styleId="IPCBulletedList">
    <w:name w:val="IPC Bulleted List"/>
    <w:uiPriority w:val="99"/>
    <w:rsid w:val="00BC7EA3"/>
    <w:pPr>
      <w:numPr>
        <w:numId w:val="9"/>
      </w:numPr>
    </w:pPr>
  </w:style>
  <w:style w:type="numbering" w:customStyle="1" w:styleId="IPCBulletedListIntended">
    <w:name w:val="IPC Bulleted List Intended"/>
    <w:uiPriority w:val="99"/>
    <w:rsid w:val="00BC7EA3"/>
    <w:pPr>
      <w:numPr>
        <w:numId w:val="12"/>
      </w:numPr>
    </w:pPr>
  </w:style>
  <w:style w:type="paragraph" w:customStyle="1" w:styleId="IPCFrontpage1Title">
    <w:name w:val="IPC Frontpage 1 Title"/>
    <w:basedOn w:val="Normal"/>
    <w:next w:val="Normal"/>
    <w:qFormat/>
    <w:rsid w:val="00BF08CC"/>
    <w:pPr>
      <w:spacing w:before="9000" w:after="120"/>
    </w:pPr>
    <w:rPr>
      <w:rFonts w:ascii="Trade Gothic Next LT Pro" w:eastAsiaTheme="minorHAnsi" w:hAnsi="Trade Gothic Next LT Pro"/>
      <w:b/>
      <w:sz w:val="32"/>
      <w:lang w:val="de-DE" w:eastAsia="en-US"/>
    </w:rPr>
  </w:style>
  <w:style w:type="paragraph" w:customStyle="1" w:styleId="IPCFrontpage2Subtitle">
    <w:name w:val="IPC Frontpage 2 Subtitle"/>
    <w:basedOn w:val="Normal"/>
    <w:next w:val="Normal"/>
    <w:qFormat/>
    <w:rsid w:val="00BF08CC"/>
    <w:pPr>
      <w:spacing w:after="360"/>
    </w:pPr>
    <w:rPr>
      <w:rFonts w:ascii="Trade Gothic Next LT Pro" w:eastAsiaTheme="minorHAnsi" w:hAnsi="Trade Gothic Next LT Pro"/>
      <w:b/>
      <w:sz w:val="24"/>
      <w:lang w:val="de-DE" w:eastAsia="en-US"/>
    </w:rPr>
  </w:style>
  <w:style w:type="paragraph" w:customStyle="1" w:styleId="IPCFrontpage3Date">
    <w:name w:val="IPC Frontpage 3 Date"/>
    <w:basedOn w:val="Normal"/>
    <w:next w:val="Normal"/>
    <w:qFormat/>
    <w:rsid w:val="00BF08CC"/>
    <w:pPr>
      <w:spacing w:after="120"/>
    </w:pPr>
    <w:rPr>
      <w:rFonts w:ascii="Trade Gothic Next LT Pro" w:eastAsiaTheme="minorHAnsi" w:hAnsi="Trade Gothic Next LT Pro"/>
      <w:sz w:val="24"/>
      <w:lang w:val="de-DE" w:eastAsia="en-US"/>
    </w:rPr>
  </w:style>
  <w:style w:type="paragraph" w:customStyle="1" w:styleId="IPCFooterGeneralP2">
    <w:name w:val="IPC Footer General P2"/>
    <w:basedOn w:val="Sidfot"/>
    <w:qFormat/>
    <w:rsid w:val="002C6F1F"/>
    <w:pPr>
      <w:pBdr>
        <w:top w:val="single" w:sz="4" w:space="1" w:color="auto"/>
      </w:pBdr>
      <w:tabs>
        <w:tab w:val="clear" w:pos="4536"/>
        <w:tab w:val="clear" w:pos="9072"/>
        <w:tab w:val="right" w:pos="9866"/>
      </w:tabs>
    </w:pPr>
    <w:rPr>
      <w:rFonts w:ascii="Trade Gothic Next LT Pro" w:hAnsi="Trade Gothic Next LT Pro"/>
      <w:color w:val="595959" w:themeColor="text1" w:themeTint="A6"/>
    </w:rPr>
  </w:style>
  <w:style w:type="paragraph" w:customStyle="1" w:styleId="IPCFooterLetterP1">
    <w:name w:val="IPC Footer Letter P1"/>
    <w:basedOn w:val="Sidfot"/>
    <w:qFormat/>
    <w:rsid w:val="00AA370A"/>
    <w:pPr>
      <w:tabs>
        <w:tab w:val="clear" w:pos="4536"/>
        <w:tab w:val="clear" w:pos="9072"/>
        <w:tab w:val="left" w:pos="1985"/>
        <w:tab w:val="left" w:pos="2325"/>
        <w:tab w:val="right" w:pos="9412"/>
      </w:tabs>
    </w:pPr>
    <w:rPr>
      <w:rFonts w:ascii="Trade Gothic Next LT Pro" w:eastAsia="Times New Roman" w:hAnsi="Trade Gothic Next LT Pro"/>
      <w:sz w:val="17"/>
      <w:szCs w:val="24"/>
      <w:lang w:eastAsia="de-DE"/>
    </w:rPr>
  </w:style>
  <w:style w:type="paragraph" w:customStyle="1" w:styleId="IPCFooterLetterP2">
    <w:name w:val="IPC Footer Letter P2"/>
    <w:basedOn w:val="Sidfot"/>
    <w:qFormat/>
    <w:rsid w:val="006A0F3B"/>
    <w:pPr>
      <w:tabs>
        <w:tab w:val="clear" w:pos="4536"/>
        <w:tab w:val="clear" w:pos="9072"/>
        <w:tab w:val="right" w:pos="9412"/>
      </w:tabs>
    </w:pPr>
    <w:rPr>
      <w:rFonts w:ascii="Trade Gothic Next LT Pro" w:eastAsia="Times New Roman" w:hAnsi="Trade Gothic Next LT Pro"/>
      <w:sz w:val="17"/>
      <w:szCs w:val="24"/>
      <w:lang w:eastAsia="de-DE"/>
    </w:rPr>
  </w:style>
  <w:style w:type="paragraph" w:customStyle="1" w:styleId="IPCFooterGeneralP1">
    <w:name w:val="IPC Footer General P1"/>
    <w:basedOn w:val="Sidfot"/>
    <w:qFormat/>
    <w:rsid w:val="002C6F1F"/>
    <w:pPr>
      <w:tabs>
        <w:tab w:val="clear" w:pos="4536"/>
        <w:tab w:val="clear" w:pos="9072"/>
        <w:tab w:val="left" w:pos="1985"/>
        <w:tab w:val="left" w:pos="2325"/>
        <w:tab w:val="right" w:pos="9866"/>
      </w:tabs>
    </w:pPr>
    <w:rPr>
      <w:rFonts w:ascii="Trade Gothic Next LT Pro" w:hAnsi="Trade Gothic Next LT Pro"/>
      <w:sz w:val="17"/>
    </w:rPr>
  </w:style>
  <w:style w:type="paragraph" w:customStyle="1" w:styleId="IPCAdress">
    <w:name w:val="IPC Adress"/>
    <w:basedOn w:val="Normal"/>
    <w:qFormat/>
    <w:rsid w:val="004D33AE"/>
    <w:pPr>
      <w:framePr w:w="4820" w:h="2058" w:hRule="exact" w:wrap="around" w:hAnchor="page" w:x="1475" w:y="1"/>
    </w:pPr>
    <w:rPr>
      <w:rFonts w:ascii="Trade Gothic Next LT Pro" w:eastAsiaTheme="minorHAnsi" w:hAnsi="Trade Gothic Next LT Pro"/>
      <w:sz w:val="24"/>
      <w:lang w:eastAsia="en-US"/>
    </w:rPr>
  </w:style>
  <w:style w:type="paragraph" w:styleId="Ballongtext">
    <w:name w:val="Balloon Text"/>
    <w:basedOn w:val="Normal"/>
    <w:link w:val="BallongtextChar"/>
    <w:uiPriority w:val="99"/>
    <w:semiHidden/>
    <w:unhideWhenUsed/>
    <w:rsid w:val="00BC6AF1"/>
    <w:rPr>
      <w:rFonts w:ascii="Tahoma" w:hAnsi="Tahoma" w:cs="Tahoma"/>
      <w:sz w:val="16"/>
      <w:szCs w:val="16"/>
    </w:rPr>
  </w:style>
  <w:style w:type="character" w:customStyle="1" w:styleId="BallongtextChar">
    <w:name w:val="Ballongtext Char"/>
    <w:basedOn w:val="Standardstycketeckensnitt"/>
    <w:link w:val="Ballongtext"/>
    <w:uiPriority w:val="99"/>
    <w:semiHidden/>
    <w:rsid w:val="00BC6AF1"/>
    <w:rPr>
      <w:rFonts w:ascii="Tahoma" w:hAnsi="Tahoma" w:cs="Tahoma"/>
      <w:sz w:val="16"/>
      <w:szCs w:val="16"/>
      <w:lang w:val="en-GB"/>
    </w:rPr>
  </w:style>
  <w:style w:type="paragraph" w:styleId="Normalwebb">
    <w:name w:val="Normal (Web)"/>
    <w:basedOn w:val="Normal"/>
    <w:uiPriority w:val="99"/>
    <w:semiHidden/>
    <w:unhideWhenUsed/>
    <w:rsid w:val="00AA4DA9"/>
    <w:pPr>
      <w:spacing w:before="100" w:beforeAutospacing="1" w:after="100" w:afterAutospacing="1"/>
    </w:pPr>
    <w:rPr>
      <w:szCs w:val="24"/>
      <w:lang w:eastAsia="en-GB"/>
    </w:rPr>
  </w:style>
  <w:style w:type="table" w:styleId="Tabellrutnt">
    <w:name w:val="Table Grid"/>
    <w:basedOn w:val="Normaltabell"/>
    <w:uiPriority w:val="59"/>
    <w:rsid w:val="005A3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ubrik">
    <w:name w:val="Title"/>
    <w:basedOn w:val="Normal"/>
    <w:link w:val="RubrikChar"/>
    <w:qFormat/>
    <w:rsid w:val="00D81723"/>
    <w:pPr>
      <w:jc w:val="center"/>
    </w:pPr>
    <w:rPr>
      <w:b/>
      <w:sz w:val="52"/>
    </w:rPr>
  </w:style>
  <w:style w:type="character" w:customStyle="1" w:styleId="RubrikChar">
    <w:name w:val="Rubrik Char"/>
    <w:basedOn w:val="Standardstycketeckensnitt"/>
    <w:link w:val="Rubrik"/>
    <w:rsid w:val="00D81723"/>
    <w:rPr>
      <w:rFonts w:eastAsia="Times New Roman"/>
      <w:b/>
      <w:sz w:val="52"/>
      <w:lang w:val="en-GB" w:eastAsia="de-DE"/>
    </w:rPr>
  </w:style>
  <w:style w:type="character" w:styleId="Olstomnmnande">
    <w:name w:val="Unresolved Mention"/>
    <w:basedOn w:val="Standardstycketeckensnitt"/>
    <w:uiPriority w:val="99"/>
    <w:semiHidden/>
    <w:unhideWhenUsed/>
    <w:rsid w:val="00857CFC"/>
    <w:rPr>
      <w:color w:val="605E5C"/>
      <w:shd w:val="clear" w:color="auto" w:fill="E1DFDD"/>
    </w:rPr>
  </w:style>
  <w:style w:type="character" w:styleId="AnvndHyperlnk">
    <w:name w:val="FollowedHyperlink"/>
    <w:basedOn w:val="Standardstycketeckensnitt"/>
    <w:uiPriority w:val="99"/>
    <w:semiHidden/>
    <w:unhideWhenUsed/>
    <w:rsid w:val="00DC08F6"/>
    <w:rPr>
      <w:color w:val="800080" w:themeColor="followedHyperlink"/>
      <w:u w:val="single"/>
    </w:rPr>
  </w:style>
  <w:style w:type="paragraph" w:customStyle="1" w:styleId="WCH1">
    <w:name w:val="WCH 1"/>
    <w:basedOn w:val="Normal"/>
    <w:link w:val="WCH1Char"/>
    <w:autoRedefine/>
    <w:qFormat/>
    <w:rsid w:val="00F000FC"/>
    <w:rPr>
      <w:rFonts w:ascii="Trade Gothic Next LT Pro" w:hAnsi="Trade Gothic Next LT Pro"/>
      <w:color w:val="003C71"/>
      <w:sz w:val="64"/>
      <w:szCs w:val="48"/>
      <w:lang w:val="en-US"/>
    </w:rPr>
  </w:style>
  <w:style w:type="paragraph" w:customStyle="1" w:styleId="WCH2">
    <w:name w:val="WCH 2"/>
    <w:basedOn w:val="Rubrik1"/>
    <w:link w:val="WCH2Char"/>
    <w:autoRedefine/>
    <w:qFormat/>
    <w:rsid w:val="00F000FC"/>
    <w:rPr>
      <w:rFonts w:eastAsia="Calibri"/>
      <w:b w:val="0"/>
      <w:bCs w:val="0"/>
      <w:iCs/>
      <w:color w:val="003C71"/>
      <w:sz w:val="40"/>
      <w:lang w:val="en-US"/>
    </w:rPr>
  </w:style>
  <w:style w:type="character" w:customStyle="1" w:styleId="WCH1Char">
    <w:name w:val="WCH 1 Char"/>
    <w:basedOn w:val="Standardstycketeckensnitt"/>
    <w:link w:val="WCH1"/>
    <w:rsid w:val="00F000FC"/>
    <w:rPr>
      <w:rFonts w:ascii="Trade Gothic Next LT Pro" w:eastAsia="Times New Roman" w:hAnsi="Trade Gothic Next LT Pro"/>
      <w:color w:val="003C71"/>
      <w:sz w:val="64"/>
      <w:szCs w:val="48"/>
      <w:lang w:val="en-US" w:eastAsia="de-DE"/>
    </w:rPr>
  </w:style>
  <w:style w:type="paragraph" w:customStyle="1" w:styleId="WCHNormal">
    <w:name w:val="WCH Normal"/>
    <w:basedOn w:val="Normal"/>
    <w:link w:val="WCHNormalChar"/>
    <w:qFormat/>
    <w:rsid w:val="00DD2164"/>
    <w:rPr>
      <w:rFonts w:ascii="Calibri" w:hAnsi="Calibri"/>
      <w:sz w:val="22"/>
      <w:szCs w:val="22"/>
    </w:rPr>
  </w:style>
  <w:style w:type="character" w:customStyle="1" w:styleId="WCH2Char">
    <w:name w:val="WCH 2 Char"/>
    <w:basedOn w:val="Rubrik1Char"/>
    <w:link w:val="WCH2"/>
    <w:rsid w:val="00F000FC"/>
    <w:rPr>
      <w:rFonts w:ascii="Trade Gothic Next LT Pro" w:eastAsia="Calibri" w:hAnsi="Trade Gothic Next LT Pro" w:cstheme="majorBidi"/>
      <w:b w:val="0"/>
      <w:bCs w:val="0"/>
      <w:iCs/>
      <w:color w:val="003C71"/>
      <w:sz w:val="40"/>
      <w:szCs w:val="28"/>
      <w:lang w:val="en-US"/>
    </w:rPr>
  </w:style>
  <w:style w:type="character" w:customStyle="1" w:styleId="WCHNormalChar">
    <w:name w:val="WCH Normal Char"/>
    <w:basedOn w:val="Standardstycketeckensnitt"/>
    <w:link w:val="WCHNormal"/>
    <w:rsid w:val="00DD2164"/>
    <w:rPr>
      <w:rFonts w:ascii="Calibri" w:eastAsia="Times New Roman" w:hAnsi="Calibri"/>
      <w:sz w:val="22"/>
      <w:szCs w:val="22"/>
      <w:lang w:val="en-GB" w:eastAsia="de-DE"/>
    </w:rPr>
  </w:style>
  <w:style w:type="paragraph" w:customStyle="1" w:styleId="WCH3">
    <w:name w:val="WCH3"/>
    <w:basedOn w:val="Rubrik2"/>
    <w:link w:val="WCH3Char"/>
    <w:qFormat/>
    <w:rsid w:val="00B07C4E"/>
    <w:rPr>
      <w:b w:val="0"/>
      <w:i/>
      <w:color w:val="003C71"/>
      <w:sz w:val="28"/>
    </w:rPr>
  </w:style>
  <w:style w:type="character" w:customStyle="1" w:styleId="WCH3Char">
    <w:name w:val="WCH3 Char"/>
    <w:basedOn w:val="WCH2Char"/>
    <w:link w:val="WCH3"/>
    <w:rsid w:val="00B07C4E"/>
    <w:rPr>
      <w:rFonts w:ascii="Trade Gothic Next LT Pro" w:eastAsiaTheme="majorEastAsia" w:hAnsi="Trade Gothic Next LT Pro" w:cstheme="majorBidi"/>
      <w:b/>
      <w:bCs/>
      <w:i/>
      <w:iCs w:val="0"/>
      <w:color w:val="003C71"/>
      <w:sz w:val="28"/>
      <w:szCs w:val="26"/>
      <w:lang w:val="en-GB"/>
    </w:rPr>
  </w:style>
  <w:style w:type="character" w:styleId="Kommentarsreferens">
    <w:name w:val="annotation reference"/>
    <w:basedOn w:val="Standardstycketeckensnitt"/>
    <w:uiPriority w:val="99"/>
    <w:semiHidden/>
    <w:unhideWhenUsed/>
    <w:rsid w:val="00270B8E"/>
    <w:rPr>
      <w:sz w:val="16"/>
      <w:szCs w:val="16"/>
    </w:rPr>
  </w:style>
  <w:style w:type="paragraph" w:styleId="Kommentarer">
    <w:name w:val="annotation text"/>
    <w:basedOn w:val="Normal"/>
    <w:link w:val="KommentarerChar"/>
    <w:uiPriority w:val="99"/>
    <w:semiHidden/>
    <w:unhideWhenUsed/>
    <w:rsid w:val="00270B8E"/>
  </w:style>
  <w:style w:type="character" w:customStyle="1" w:styleId="KommentarerChar">
    <w:name w:val="Kommentarer Char"/>
    <w:basedOn w:val="Standardstycketeckensnitt"/>
    <w:link w:val="Kommentarer"/>
    <w:uiPriority w:val="99"/>
    <w:semiHidden/>
    <w:rsid w:val="00270B8E"/>
    <w:rPr>
      <w:rFonts w:eastAsia="Times New Roman"/>
      <w:lang w:val="en-GB" w:eastAsia="de-DE"/>
    </w:rPr>
  </w:style>
  <w:style w:type="paragraph" w:styleId="Kommentarsmne">
    <w:name w:val="annotation subject"/>
    <w:basedOn w:val="Kommentarer"/>
    <w:next w:val="Kommentarer"/>
    <w:link w:val="KommentarsmneChar"/>
    <w:uiPriority w:val="99"/>
    <w:semiHidden/>
    <w:unhideWhenUsed/>
    <w:rsid w:val="00270B8E"/>
    <w:rPr>
      <w:b/>
      <w:bCs/>
    </w:rPr>
  </w:style>
  <w:style w:type="character" w:customStyle="1" w:styleId="KommentarsmneChar">
    <w:name w:val="Kommentarsämne Char"/>
    <w:basedOn w:val="KommentarerChar"/>
    <w:link w:val="Kommentarsmne"/>
    <w:uiPriority w:val="99"/>
    <w:semiHidden/>
    <w:rsid w:val="00270B8E"/>
    <w:rPr>
      <w:rFonts w:eastAsia="Times New Roman"/>
      <w:b/>
      <w:bCs/>
      <w:lang w:val="en-GB" w:eastAsia="de-DE"/>
    </w:rPr>
  </w:style>
  <w:style w:type="paragraph" w:styleId="Revision">
    <w:name w:val="Revision"/>
    <w:hidden/>
    <w:uiPriority w:val="99"/>
    <w:semiHidden/>
    <w:rsid w:val="002240B7"/>
    <w:rPr>
      <w:rFonts w:eastAsia="Times New Roman"/>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59499">
      <w:bodyDiv w:val="1"/>
      <w:marLeft w:val="0"/>
      <w:marRight w:val="0"/>
      <w:marTop w:val="0"/>
      <w:marBottom w:val="0"/>
      <w:divBdr>
        <w:top w:val="none" w:sz="0" w:space="0" w:color="auto"/>
        <w:left w:val="none" w:sz="0" w:space="0" w:color="auto"/>
        <w:bottom w:val="none" w:sz="0" w:space="0" w:color="auto"/>
        <w:right w:val="none" w:sz="0" w:space="0" w:color="auto"/>
      </w:divBdr>
    </w:div>
    <w:div w:id="374545255">
      <w:bodyDiv w:val="1"/>
      <w:marLeft w:val="0"/>
      <w:marRight w:val="0"/>
      <w:marTop w:val="0"/>
      <w:marBottom w:val="0"/>
      <w:divBdr>
        <w:top w:val="none" w:sz="0" w:space="0" w:color="auto"/>
        <w:left w:val="none" w:sz="0" w:space="0" w:color="auto"/>
        <w:bottom w:val="none" w:sz="0" w:space="0" w:color="auto"/>
        <w:right w:val="none" w:sz="0" w:space="0" w:color="auto"/>
      </w:divBdr>
    </w:div>
    <w:div w:id="867334949">
      <w:bodyDiv w:val="1"/>
      <w:marLeft w:val="0"/>
      <w:marRight w:val="0"/>
      <w:marTop w:val="0"/>
      <w:marBottom w:val="0"/>
      <w:divBdr>
        <w:top w:val="none" w:sz="0" w:space="0" w:color="auto"/>
        <w:left w:val="none" w:sz="0" w:space="0" w:color="auto"/>
        <w:bottom w:val="none" w:sz="0" w:space="0" w:color="auto"/>
        <w:right w:val="none" w:sz="0" w:space="0" w:color="auto"/>
      </w:divBdr>
    </w:div>
    <w:div w:id="1467969516">
      <w:bodyDiv w:val="1"/>
      <w:marLeft w:val="0"/>
      <w:marRight w:val="0"/>
      <w:marTop w:val="0"/>
      <w:marBottom w:val="0"/>
      <w:divBdr>
        <w:top w:val="none" w:sz="0" w:space="0" w:color="auto"/>
        <w:left w:val="none" w:sz="0" w:space="0" w:color="auto"/>
        <w:bottom w:val="none" w:sz="0" w:space="0" w:color="auto"/>
        <w:right w:val="none" w:sz="0" w:space="0" w:color="auto"/>
      </w:divBdr>
    </w:div>
    <w:div w:id="1687755806">
      <w:bodyDiv w:val="1"/>
      <w:marLeft w:val="0"/>
      <w:marRight w:val="0"/>
      <w:marTop w:val="0"/>
      <w:marBottom w:val="0"/>
      <w:divBdr>
        <w:top w:val="none" w:sz="0" w:space="0" w:color="auto"/>
        <w:left w:val="none" w:sz="0" w:space="0" w:color="auto"/>
        <w:bottom w:val="none" w:sz="0" w:space="0" w:color="auto"/>
        <w:right w:val="none" w:sz="0" w:space="0" w:color="auto"/>
      </w:divBdr>
    </w:div>
    <w:div w:id="186262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winterparasport@gmail.com" TargetMode="External"/><Relationship Id="rId26" Type="http://schemas.openxmlformats.org/officeDocument/2006/relationships/hyperlink" Target="http://www.winterparasport.com" TargetMode="External"/><Relationship Id="rId3" Type="http://schemas.openxmlformats.org/officeDocument/2006/relationships/customXml" Target="../customXml/item3.xml"/><Relationship Id="rId21" Type="http://schemas.openxmlformats.org/officeDocument/2006/relationships/hyperlink" Target="http://www.winterparasport.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winterparasport.com" TargetMode="External"/><Relationship Id="rId25" Type="http://schemas.openxmlformats.org/officeDocument/2006/relationships/hyperlink" Target="https://www.gamlateatern.s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tefan.sedin@jamtkraft.se" TargetMode="External"/><Relationship Id="rId20" Type="http://schemas.openxmlformats.org/officeDocument/2006/relationships/hyperlink" Target="http://www.paralympic.org/sdms/entries/default/login"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ordicchoicehotels.se/clarion/clarion-hotel-grand-ostersund/" TargetMode="Externa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winterparasport.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info@WorldParaNordicSkiing.org%20" TargetMode="External"/><Relationship Id="rId31" Type="http://schemas.openxmlformats.org/officeDocument/2006/relationships/hyperlink" Target="http://www.paralympic.org/ent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europcar.se/parasport"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ke\Desktop\General%20Generic%20World%20Para%20Nordic%20Skiing.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53E57A15E750D4CA2CFC0995108F7B1" ma:contentTypeVersion="11" ma:contentTypeDescription="Skapa ett nytt dokument." ma:contentTypeScope="" ma:versionID="9fcf8165c208d6256f0d27995ed809ca">
  <xsd:schema xmlns:xsd="http://www.w3.org/2001/XMLSchema" xmlns:xs="http://www.w3.org/2001/XMLSchema" xmlns:p="http://schemas.microsoft.com/office/2006/metadata/properties" xmlns:ns3="e2c56f6d-e943-47f6-a3bd-9671fcbc0248" xmlns:ns4="d228fc1d-1708-4cdb-8bb4-a694ca707c67" targetNamespace="http://schemas.microsoft.com/office/2006/metadata/properties" ma:root="true" ma:fieldsID="ea59ae89d9ce0d12a844073d8031be5c" ns3:_="" ns4:_="">
    <xsd:import namespace="e2c56f6d-e943-47f6-a3bd-9671fcbc0248"/>
    <xsd:import namespace="d228fc1d-1708-4cdb-8bb4-a694ca707c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c56f6d-e943-47f6-a3bd-9671fcbc02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28fc1d-1708-4cdb-8bb4-a694ca707c67"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SharingHintHash" ma:index="16"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1C2B2-34D6-4431-B147-7C57D67A3D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91D970-D8B4-4F9F-9B48-20D2E9818E46}">
  <ds:schemaRefs>
    <ds:schemaRef ds:uri="http://schemas.microsoft.com/sharepoint/v3/contenttype/forms"/>
  </ds:schemaRefs>
</ds:datastoreItem>
</file>

<file path=customXml/itemProps3.xml><?xml version="1.0" encoding="utf-8"?>
<ds:datastoreItem xmlns:ds="http://schemas.openxmlformats.org/officeDocument/2006/customXml" ds:itemID="{D6835F7E-95C5-4F2D-A934-244A022DB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c56f6d-e943-47f6-a3bd-9671fcbc0248"/>
    <ds:schemaRef ds:uri="d228fc1d-1708-4cdb-8bb4-a694ca707c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87753B-7311-4C89-B28B-2DEECDF9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Generic World Para Nordic Skiing</Template>
  <TotalTime>0</TotalTime>
  <Pages>10</Pages>
  <Words>2207</Words>
  <Characters>11700</Characters>
  <Application>Microsoft Office Word</Application>
  <DocSecurity>0</DocSecurity>
  <Lines>97</Lines>
  <Paragraphs>27</Paragraphs>
  <ScaleCrop>false</ScaleCrop>
  <HeadingPairs>
    <vt:vector size="10" baseType="variant">
      <vt:variant>
        <vt:lpstr>Rubrik</vt:lpstr>
      </vt:variant>
      <vt:variant>
        <vt:i4>1</vt:i4>
      </vt:variant>
      <vt:variant>
        <vt:lpstr>Title</vt:lpstr>
      </vt:variant>
      <vt:variant>
        <vt:i4>1</vt:i4>
      </vt:variant>
      <vt:variant>
        <vt:lpstr>Otsikko</vt:lpstr>
      </vt:variant>
      <vt:variant>
        <vt:i4>1</vt:i4>
      </vt:variant>
      <vt:variant>
        <vt:lpstr>Titel</vt:lpstr>
      </vt:variant>
      <vt:variant>
        <vt:i4>1</vt:i4>
      </vt:variant>
      <vt:variant>
        <vt:lpstr>Überschriften</vt:lpstr>
      </vt:variant>
      <vt:variant>
        <vt:i4>6</vt:i4>
      </vt:variant>
    </vt:vector>
  </HeadingPairs>
  <TitlesOfParts>
    <vt:vector size="10" baseType="lpstr">
      <vt:lpstr/>
      <vt:lpstr/>
      <vt:lpstr/>
      <vt:lpstr/>
      <vt:lpstr>Heading 1/Überschrift 1</vt:lpstr>
      <vt:lpstr>    Heading 2/Überschrift 2, eine Überschrift der Ebene 2</vt:lpstr>
      <vt:lpstr>        Heading 3/Überschrift 3, eine Überschrift der Ebene 3</vt:lpstr>
      <vt:lpstr>IPC Heading 1 Numbered</vt:lpstr>
      <vt:lpstr>    IPC Heading 2.2 Numbered</vt:lpstr>
      <vt:lpstr>        IPC Heading 3.3.3 Numbered</vt:lpstr>
    </vt:vector>
  </TitlesOfParts>
  <Company>International Paralympic Committee</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 Gundermann</dc:creator>
  <cp:lastModifiedBy>Simon Hedström (Parasport J-H)</cp:lastModifiedBy>
  <cp:revision>2</cp:revision>
  <cp:lastPrinted>2019-09-27T13:38:00Z</cp:lastPrinted>
  <dcterms:created xsi:type="dcterms:W3CDTF">2019-12-17T14:12:00Z</dcterms:created>
  <dcterms:modified xsi:type="dcterms:W3CDTF">2019-12-17T14:12:00Z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0x010100053E57A15E750D4CA2CFC0995108F7B1</vt:lpwstr>
  </property>
</Properties>
</file>